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84A" w:rsidRDefault="0004376D" w:rsidP="009134A6">
      <w:pPr>
        <w:jc w:val="both"/>
        <w:rPr>
          <w:i/>
          <w:sz w:val="28"/>
          <w:szCs w:val="28"/>
        </w:rPr>
      </w:pPr>
      <w:r>
        <w:rPr>
          <w:rFonts w:asciiTheme="majorHAnsi" w:eastAsia="MS Mincho" w:hAnsiTheme="maj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A190B1" wp14:editId="083892D9">
                <wp:simplePos x="0" y="0"/>
                <wp:positionH relativeFrom="margin">
                  <wp:align>left</wp:align>
                </wp:positionH>
                <wp:positionV relativeFrom="paragraph">
                  <wp:posOffset>-184784</wp:posOffset>
                </wp:positionV>
                <wp:extent cx="6019800" cy="8610600"/>
                <wp:effectExtent l="0" t="0" r="19050" b="190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861060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779D9" id="Obdĺžnik 1" o:spid="_x0000_s1026" style="position:absolute;margin-left:0;margin-top:-14.55pt;width:474pt;height:67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" filled="f" strokecolor="#1f4d78 [1604]" strokeweight="1.25pt">
                <w10:wrap anchorx="margin"/>
              </v:rect>
            </w:pict>
          </mc:Fallback>
        </mc:AlternateContent>
      </w:r>
      <w:r w:rsidR="00CC184A" w:rsidRPr="004825A5">
        <w:rPr>
          <w:rFonts w:asciiTheme="majorHAnsi" w:eastAsia="MS Mincho" w:hAnsiTheme="majorHAnsi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1" layoutInCell="1" allowOverlap="1" wp14:anchorId="7D663950" wp14:editId="55B1B1E4">
            <wp:simplePos x="0" y="0"/>
            <wp:positionH relativeFrom="margin">
              <wp:posOffset>2530475</wp:posOffset>
            </wp:positionH>
            <wp:positionV relativeFrom="margin">
              <wp:posOffset>9525</wp:posOffset>
            </wp:positionV>
            <wp:extent cx="1066800" cy="1066800"/>
            <wp:effectExtent l="0" t="0" r="0" b="0"/>
            <wp:wrapNone/>
            <wp:docPr id="2" name="Obrázok 2" descr="PZ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ZS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184A" w:rsidRDefault="00CC184A" w:rsidP="009134A6">
      <w:pPr>
        <w:jc w:val="both"/>
        <w:rPr>
          <w:i/>
          <w:sz w:val="28"/>
          <w:szCs w:val="28"/>
        </w:rPr>
      </w:pPr>
    </w:p>
    <w:p w:rsidR="00521867" w:rsidRDefault="00521867" w:rsidP="00521867">
      <w:pPr>
        <w:pStyle w:val="Bezriadkovania"/>
        <w:tabs>
          <w:tab w:val="left" w:pos="2702"/>
        </w:tabs>
        <w:jc w:val="center"/>
        <w:rPr>
          <w:rStyle w:val="Intenzvnezvraznenie"/>
          <w:rFonts w:ascii="Times New Roman" w:hAnsi="Times New Roman"/>
        </w:rPr>
      </w:pPr>
    </w:p>
    <w:p w:rsidR="00671E92" w:rsidRDefault="00671E92" w:rsidP="00CC184A">
      <w:pPr>
        <w:ind w:left="1416"/>
        <w:jc w:val="both"/>
        <w:rPr>
          <w:i/>
          <w:sz w:val="28"/>
          <w:szCs w:val="28"/>
        </w:rPr>
      </w:pPr>
    </w:p>
    <w:p w:rsidR="00901C78" w:rsidRPr="00F52D25" w:rsidRDefault="00935AFF" w:rsidP="00521867">
      <w:pPr>
        <w:ind w:left="567" w:firstLine="567"/>
        <w:jc w:val="center"/>
        <w:rPr>
          <w:rFonts w:ascii="Agency FB" w:hAnsi="Agency FB"/>
          <w:b/>
          <w:sz w:val="32"/>
          <w:szCs w:val="32"/>
        </w:rPr>
      </w:pPr>
      <w:r w:rsidRPr="00F52D25">
        <w:rPr>
          <w:rFonts w:ascii="Agency FB" w:hAnsi="Agency FB"/>
          <w:b/>
          <w:sz w:val="32"/>
          <w:szCs w:val="32"/>
        </w:rPr>
        <w:t>Okresné riadite</w:t>
      </w:r>
      <w:r w:rsidRPr="00F52D25">
        <w:rPr>
          <w:rFonts w:ascii="Calibri" w:hAnsi="Calibri" w:cs="Calibri"/>
          <w:b/>
          <w:sz w:val="32"/>
          <w:szCs w:val="32"/>
        </w:rPr>
        <w:t>ľ</w:t>
      </w:r>
      <w:r w:rsidRPr="00F52D25">
        <w:rPr>
          <w:rFonts w:ascii="Agency FB" w:hAnsi="Agency FB"/>
          <w:b/>
          <w:sz w:val="32"/>
          <w:szCs w:val="32"/>
        </w:rPr>
        <w:t>stvo Policajn</w:t>
      </w:r>
      <w:r w:rsidRPr="00F52D25">
        <w:rPr>
          <w:rFonts w:ascii="Agency FB" w:hAnsi="Agency FB" w:cs="Bodoni MT Condensed"/>
          <w:b/>
          <w:sz w:val="32"/>
          <w:szCs w:val="32"/>
        </w:rPr>
        <w:t>é</w:t>
      </w:r>
      <w:r w:rsidRPr="00F52D25">
        <w:rPr>
          <w:rFonts w:ascii="Agency FB" w:hAnsi="Agency FB"/>
          <w:b/>
          <w:sz w:val="32"/>
          <w:szCs w:val="32"/>
        </w:rPr>
        <w:t>ho zboru v</w:t>
      </w:r>
      <w:r w:rsidRPr="00F52D25">
        <w:rPr>
          <w:rFonts w:ascii="Agency FB" w:hAnsi="Agency FB" w:cs="Bodoni MT Condensed"/>
          <w:b/>
          <w:sz w:val="32"/>
          <w:szCs w:val="32"/>
        </w:rPr>
        <w:t> </w:t>
      </w:r>
      <w:r w:rsidRPr="00F52D25">
        <w:rPr>
          <w:rFonts w:ascii="Agency FB" w:hAnsi="Agency FB"/>
          <w:b/>
          <w:sz w:val="32"/>
          <w:szCs w:val="32"/>
        </w:rPr>
        <w:t>Galante  ka</w:t>
      </w:r>
      <w:r w:rsidRPr="00F52D25">
        <w:rPr>
          <w:rFonts w:ascii="Agency FB" w:hAnsi="Agency FB" w:cs="Bodoni MT Condensed"/>
          <w:b/>
          <w:sz w:val="32"/>
          <w:szCs w:val="32"/>
        </w:rPr>
        <w:t>ž</w:t>
      </w:r>
      <w:r w:rsidRPr="00F52D25">
        <w:rPr>
          <w:rFonts w:ascii="Agency FB" w:hAnsi="Agency FB"/>
          <w:b/>
          <w:sz w:val="32"/>
          <w:szCs w:val="32"/>
        </w:rPr>
        <w:t>doro</w:t>
      </w:r>
      <w:r w:rsidRPr="00F52D25">
        <w:rPr>
          <w:rFonts w:ascii="Calibri" w:hAnsi="Calibri" w:cs="Calibri"/>
          <w:b/>
          <w:sz w:val="32"/>
          <w:szCs w:val="32"/>
        </w:rPr>
        <w:t>č</w:t>
      </w:r>
      <w:r w:rsidRPr="00F52D25">
        <w:rPr>
          <w:rFonts w:ascii="Agency FB" w:hAnsi="Agency FB"/>
          <w:b/>
          <w:sz w:val="32"/>
          <w:szCs w:val="32"/>
        </w:rPr>
        <w:t>ne pri pr</w:t>
      </w:r>
      <w:r w:rsidRPr="00F52D25">
        <w:rPr>
          <w:rFonts w:ascii="Agency FB" w:hAnsi="Agency FB" w:cs="Bodoni MT Condensed"/>
          <w:b/>
          <w:sz w:val="32"/>
          <w:szCs w:val="32"/>
        </w:rPr>
        <w:t>í</w:t>
      </w:r>
      <w:r w:rsidRPr="00F52D25">
        <w:rPr>
          <w:rFonts w:ascii="Agency FB" w:hAnsi="Agency FB"/>
          <w:b/>
          <w:sz w:val="32"/>
          <w:szCs w:val="32"/>
        </w:rPr>
        <w:t>le</w:t>
      </w:r>
      <w:r w:rsidRPr="00F52D25">
        <w:rPr>
          <w:rFonts w:ascii="Agency FB" w:hAnsi="Agency FB" w:cs="Bodoni MT Condensed"/>
          <w:b/>
          <w:sz w:val="32"/>
          <w:szCs w:val="32"/>
        </w:rPr>
        <w:t>ž</w:t>
      </w:r>
      <w:r w:rsidRPr="00F52D25">
        <w:rPr>
          <w:rFonts w:ascii="Agency FB" w:hAnsi="Agency FB"/>
          <w:b/>
          <w:sz w:val="32"/>
          <w:szCs w:val="32"/>
        </w:rPr>
        <w:t>itosti bl</w:t>
      </w:r>
      <w:r w:rsidRPr="00F52D25">
        <w:rPr>
          <w:rFonts w:ascii="Agency FB" w:hAnsi="Agency FB" w:cs="Bodoni MT Condensed"/>
          <w:b/>
          <w:sz w:val="32"/>
          <w:szCs w:val="32"/>
        </w:rPr>
        <w:t>íž</w:t>
      </w:r>
      <w:r w:rsidRPr="00F52D25">
        <w:rPr>
          <w:rFonts w:ascii="Agency FB" w:hAnsi="Agency FB"/>
          <w:b/>
          <w:sz w:val="32"/>
          <w:szCs w:val="32"/>
        </w:rPr>
        <w:t>iacich sa sviatkov V</w:t>
      </w:r>
      <w:r w:rsidRPr="00F52D25">
        <w:rPr>
          <w:rFonts w:ascii="Agency FB" w:hAnsi="Agency FB" w:cs="Bodoni MT Condensed"/>
          <w:b/>
          <w:sz w:val="32"/>
          <w:szCs w:val="32"/>
        </w:rPr>
        <w:t>š</w:t>
      </w:r>
      <w:r w:rsidRPr="00F52D25">
        <w:rPr>
          <w:rFonts w:ascii="Agency FB" w:hAnsi="Agency FB"/>
          <w:b/>
          <w:sz w:val="32"/>
          <w:szCs w:val="32"/>
        </w:rPr>
        <w:t>etk</w:t>
      </w:r>
      <w:r w:rsidRPr="00F52D25">
        <w:rPr>
          <w:rFonts w:ascii="Agency FB" w:hAnsi="Agency FB" w:cs="Bodoni MT Condensed"/>
          <w:b/>
          <w:sz w:val="32"/>
          <w:szCs w:val="32"/>
        </w:rPr>
        <w:t>ý</w:t>
      </w:r>
      <w:r w:rsidRPr="00F52D25">
        <w:rPr>
          <w:rFonts w:ascii="Agency FB" w:hAnsi="Agency FB"/>
          <w:b/>
          <w:sz w:val="32"/>
          <w:szCs w:val="32"/>
        </w:rPr>
        <w:t>ch sv</w:t>
      </w:r>
      <w:r w:rsidRPr="00F52D25">
        <w:rPr>
          <w:rFonts w:ascii="Agency FB" w:hAnsi="Agency FB" w:cs="Bodoni MT Condensed"/>
          <w:b/>
          <w:sz w:val="32"/>
          <w:szCs w:val="32"/>
        </w:rPr>
        <w:t>ä</w:t>
      </w:r>
      <w:r w:rsidRPr="00F52D25">
        <w:rPr>
          <w:rFonts w:ascii="Agency FB" w:hAnsi="Agency FB"/>
          <w:b/>
          <w:sz w:val="32"/>
          <w:szCs w:val="32"/>
        </w:rPr>
        <w:t>t</w:t>
      </w:r>
      <w:r w:rsidRPr="00F52D25">
        <w:rPr>
          <w:rFonts w:ascii="Agency FB" w:hAnsi="Agency FB" w:cs="Bodoni MT Condensed"/>
          <w:b/>
          <w:sz w:val="32"/>
          <w:szCs w:val="32"/>
        </w:rPr>
        <w:t>ý</w:t>
      </w:r>
      <w:r w:rsidRPr="00F52D25">
        <w:rPr>
          <w:rFonts w:ascii="Agency FB" w:hAnsi="Agency FB"/>
          <w:b/>
          <w:sz w:val="32"/>
          <w:szCs w:val="32"/>
        </w:rPr>
        <w:t>ch a</w:t>
      </w:r>
      <w:r w:rsidRPr="00F52D25">
        <w:rPr>
          <w:rFonts w:ascii="Agency FB" w:hAnsi="Agency FB" w:cs="Bodoni MT Condensed"/>
          <w:b/>
          <w:sz w:val="32"/>
          <w:szCs w:val="32"/>
        </w:rPr>
        <w:t> </w:t>
      </w:r>
      <w:r w:rsidRPr="00F52D25">
        <w:rPr>
          <w:rFonts w:ascii="Agency FB" w:hAnsi="Agency FB"/>
          <w:b/>
          <w:sz w:val="32"/>
          <w:szCs w:val="32"/>
        </w:rPr>
        <w:t>Pamiatky zosnul</w:t>
      </w:r>
      <w:r w:rsidRPr="00F52D25">
        <w:rPr>
          <w:rFonts w:ascii="Agency FB" w:hAnsi="Agency FB" w:cs="Bodoni MT Condensed"/>
          <w:b/>
          <w:sz w:val="32"/>
          <w:szCs w:val="32"/>
        </w:rPr>
        <w:t>ý</w:t>
      </w:r>
      <w:r w:rsidRPr="00F52D25">
        <w:rPr>
          <w:rFonts w:ascii="Agency FB" w:hAnsi="Agency FB"/>
          <w:b/>
          <w:sz w:val="32"/>
          <w:szCs w:val="32"/>
        </w:rPr>
        <w:t>ch  zaznamen</w:t>
      </w:r>
      <w:r w:rsidRPr="00F52D25">
        <w:rPr>
          <w:rFonts w:ascii="Agency FB" w:hAnsi="Agency FB" w:cs="Bodoni MT Condensed"/>
          <w:b/>
          <w:sz w:val="32"/>
          <w:szCs w:val="32"/>
        </w:rPr>
        <w:t>á</w:t>
      </w:r>
      <w:r w:rsidRPr="00F52D25">
        <w:rPr>
          <w:rFonts w:ascii="Agency FB" w:hAnsi="Agency FB"/>
          <w:b/>
          <w:sz w:val="32"/>
          <w:szCs w:val="32"/>
        </w:rPr>
        <w:t>va pr</w:t>
      </w:r>
      <w:r w:rsidRPr="00F52D25">
        <w:rPr>
          <w:rFonts w:ascii="Agency FB" w:hAnsi="Agency FB" w:cs="Bodoni MT Condensed"/>
          <w:b/>
          <w:sz w:val="32"/>
          <w:szCs w:val="32"/>
        </w:rPr>
        <w:t>í</w:t>
      </w:r>
      <w:r w:rsidRPr="00F52D25">
        <w:rPr>
          <w:rFonts w:ascii="Agency FB" w:hAnsi="Agency FB"/>
          <w:b/>
          <w:sz w:val="32"/>
          <w:szCs w:val="32"/>
        </w:rPr>
        <w:t>pady kr</w:t>
      </w:r>
      <w:r w:rsidRPr="00F52D25">
        <w:rPr>
          <w:rFonts w:ascii="Agency FB" w:hAnsi="Agency FB" w:cs="Bodoni MT Condensed"/>
          <w:b/>
          <w:sz w:val="32"/>
          <w:szCs w:val="32"/>
        </w:rPr>
        <w:t>á</w:t>
      </w:r>
      <w:r w:rsidRPr="00F52D25">
        <w:rPr>
          <w:rFonts w:ascii="Agency FB" w:hAnsi="Agency FB"/>
          <w:b/>
          <w:sz w:val="32"/>
          <w:szCs w:val="32"/>
        </w:rPr>
        <w:t>de</w:t>
      </w:r>
      <w:r w:rsidRPr="00F52D25">
        <w:rPr>
          <w:rFonts w:ascii="Agency FB" w:hAnsi="Agency FB" w:cs="Bodoni MT Condensed"/>
          <w:b/>
          <w:sz w:val="32"/>
          <w:szCs w:val="32"/>
        </w:rPr>
        <w:t>ž</w:t>
      </w:r>
      <w:r w:rsidRPr="00F52D25">
        <w:rPr>
          <w:rFonts w:ascii="Agency FB" w:hAnsi="Agency FB"/>
          <w:b/>
          <w:sz w:val="32"/>
          <w:szCs w:val="32"/>
        </w:rPr>
        <w:t xml:space="preserve">i </w:t>
      </w:r>
      <w:r w:rsidR="006E497B" w:rsidRPr="00F52D25">
        <w:rPr>
          <w:rFonts w:ascii="Agency FB" w:hAnsi="Agency FB"/>
          <w:b/>
          <w:sz w:val="32"/>
          <w:szCs w:val="32"/>
        </w:rPr>
        <w:t xml:space="preserve"> </w:t>
      </w:r>
      <w:r w:rsidRPr="00F52D25">
        <w:rPr>
          <w:rFonts w:ascii="Agency FB" w:hAnsi="Agency FB"/>
          <w:b/>
          <w:sz w:val="32"/>
          <w:szCs w:val="32"/>
        </w:rPr>
        <w:t>na cintorínoch a v ich okolí.</w:t>
      </w:r>
    </w:p>
    <w:p w:rsidR="00A54D82" w:rsidRDefault="00A54D82" w:rsidP="009A6C9E">
      <w:pPr>
        <w:ind w:left="567"/>
        <w:jc w:val="center"/>
        <w:rPr>
          <w:rFonts w:ascii="Arial Black" w:hAnsi="Arial Black"/>
          <w:b/>
          <w:sz w:val="28"/>
          <w:szCs w:val="28"/>
        </w:rPr>
      </w:pPr>
    </w:p>
    <w:p w:rsidR="00935AFF" w:rsidRDefault="00F52D25" w:rsidP="009A6C9E">
      <w:pPr>
        <w:ind w:left="567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O</w:t>
      </w:r>
      <w:r w:rsidR="00935AFF" w:rsidRPr="00521867">
        <w:rPr>
          <w:rFonts w:ascii="Arial Black" w:hAnsi="Arial Black"/>
          <w:b/>
          <w:sz w:val="28"/>
          <w:szCs w:val="28"/>
        </w:rPr>
        <w:t xml:space="preserve">kresné riaditeľstvo Policajného zboru </w:t>
      </w:r>
      <w:r>
        <w:rPr>
          <w:rFonts w:ascii="Arial Black" w:hAnsi="Arial Black"/>
          <w:b/>
          <w:sz w:val="28"/>
          <w:szCs w:val="28"/>
        </w:rPr>
        <w:t xml:space="preserve">v Galante </w:t>
      </w:r>
      <w:r w:rsidR="00935AFF" w:rsidRPr="00521867">
        <w:rPr>
          <w:rFonts w:ascii="Arial Black" w:hAnsi="Arial Black"/>
          <w:b/>
          <w:sz w:val="28"/>
          <w:szCs w:val="28"/>
        </w:rPr>
        <w:t>upozorňuje  občanov,</w:t>
      </w:r>
    </w:p>
    <w:p w:rsidR="00935AFF" w:rsidRPr="00A54D82" w:rsidRDefault="00935AFF" w:rsidP="006E497B">
      <w:pPr>
        <w:ind w:left="567"/>
        <w:jc w:val="both"/>
        <w:rPr>
          <w:sz w:val="32"/>
          <w:szCs w:val="32"/>
        </w:rPr>
      </w:pPr>
      <w:r w:rsidRPr="009134A6">
        <w:rPr>
          <w:i/>
          <w:sz w:val="28"/>
          <w:szCs w:val="28"/>
        </w:rPr>
        <w:t xml:space="preserve">- </w:t>
      </w:r>
      <w:r w:rsidRPr="00A54D82">
        <w:rPr>
          <w:sz w:val="32"/>
          <w:szCs w:val="32"/>
        </w:rPr>
        <w:t xml:space="preserve">aby si príručné tašky, kabelky s osobnými vecami neodkladali na miestach bez dozoru, ako napríklad na hroboch, lavičkách, </w:t>
      </w:r>
    </w:p>
    <w:p w:rsidR="00D742C5" w:rsidRPr="00A54D82" w:rsidRDefault="00935AFF" w:rsidP="006E497B">
      <w:pPr>
        <w:ind w:left="567"/>
        <w:jc w:val="both"/>
        <w:rPr>
          <w:sz w:val="32"/>
          <w:szCs w:val="32"/>
        </w:rPr>
      </w:pPr>
      <w:r w:rsidRPr="00A54D82">
        <w:rPr>
          <w:sz w:val="32"/>
          <w:szCs w:val="32"/>
        </w:rPr>
        <w:t xml:space="preserve">- svoje osobné veci majte vždy na očiach, pretože stačí malá nepozornosť a zlodej sa ľahko dostane k vašim veciam, </w:t>
      </w:r>
    </w:p>
    <w:p w:rsidR="00935AFF" w:rsidRPr="00A54D82" w:rsidRDefault="00935AFF" w:rsidP="006E497B">
      <w:pPr>
        <w:ind w:left="567"/>
        <w:jc w:val="both"/>
        <w:rPr>
          <w:sz w:val="32"/>
          <w:szCs w:val="32"/>
        </w:rPr>
      </w:pPr>
      <w:r w:rsidRPr="00A54D82">
        <w:rPr>
          <w:sz w:val="32"/>
          <w:szCs w:val="32"/>
        </w:rPr>
        <w:t xml:space="preserve">- ak je to možné, tak starších ľudí z rodiny  vždy sprevádzajte na cintoríny, nenechávajte ich chodiť samých, </w:t>
      </w:r>
    </w:p>
    <w:p w:rsidR="00935AFF" w:rsidRPr="00A54D82" w:rsidRDefault="00935AFF" w:rsidP="006E497B">
      <w:pPr>
        <w:ind w:left="567"/>
        <w:jc w:val="both"/>
        <w:rPr>
          <w:sz w:val="32"/>
          <w:szCs w:val="32"/>
        </w:rPr>
      </w:pPr>
      <w:r w:rsidRPr="00A54D82">
        <w:rPr>
          <w:sz w:val="32"/>
          <w:szCs w:val="32"/>
        </w:rPr>
        <w:t>- za žiadnych okolností nenechávajte v odstavenom vozidle cennosti, doklady, elektroniku, ani iné hodnotné veci,</w:t>
      </w:r>
    </w:p>
    <w:p w:rsidR="00935AFF" w:rsidRPr="00A54D82" w:rsidRDefault="00935AFF" w:rsidP="006E497B">
      <w:pPr>
        <w:ind w:firstLine="567"/>
        <w:jc w:val="both"/>
        <w:rPr>
          <w:sz w:val="32"/>
          <w:szCs w:val="32"/>
        </w:rPr>
      </w:pPr>
      <w:r w:rsidRPr="00A54D82">
        <w:rPr>
          <w:sz w:val="32"/>
          <w:szCs w:val="32"/>
        </w:rPr>
        <w:t>- po opustení vozidla nezabudnite svoje vozidlo uzamknúť</w:t>
      </w:r>
      <w:r w:rsidR="002D611D" w:rsidRPr="00A54D82">
        <w:rPr>
          <w:sz w:val="32"/>
          <w:szCs w:val="32"/>
        </w:rPr>
        <w:t>,</w:t>
      </w:r>
      <w:r w:rsidRPr="00A54D82">
        <w:rPr>
          <w:sz w:val="32"/>
          <w:szCs w:val="32"/>
        </w:rPr>
        <w:t xml:space="preserve"> </w:t>
      </w:r>
    </w:p>
    <w:p w:rsidR="00671E92" w:rsidRPr="009134A6" w:rsidRDefault="00A54D82" w:rsidP="0075588E">
      <w:pPr>
        <w:ind w:left="567"/>
        <w:jc w:val="both"/>
        <w:rPr>
          <w:i/>
          <w:sz w:val="28"/>
          <w:szCs w:val="28"/>
        </w:rPr>
      </w:pPr>
      <w:r w:rsidRPr="00A54D82">
        <w:rPr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56ACF3" wp14:editId="3535BC99">
                <wp:simplePos x="0" y="0"/>
                <wp:positionH relativeFrom="page">
                  <wp:posOffset>4238625</wp:posOffset>
                </wp:positionH>
                <wp:positionV relativeFrom="paragraph">
                  <wp:posOffset>869315</wp:posOffset>
                </wp:positionV>
                <wp:extent cx="1638300" cy="1428750"/>
                <wp:effectExtent l="0" t="0" r="19050" b="19050"/>
                <wp:wrapNone/>
                <wp:docPr id="3" name="Zaoblený 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428750"/>
                        </a:xfrm>
                        <a:prstGeom prst="roundRect">
                          <a:avLst>
                            <a:gd name="adj" fmla="val 14793"/>
                          </a:avLst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2647" w:rsidRPr="00F92647" w:rsidRDefault="00F92647" w:rsidP="00F92647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92647"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POZOR </w:t>
                            </w:r>
                          </w:p>
                          <w:p w:rsidR="00F92647" w:rsidRPr="00F92647" w:rsidRDefault="00F92647" w:rsidP="00F92647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92647"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  <w:szCs w:val="40"/>
                              </w:rPr>
                              <w:t>NA KRÁDEŽE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56ACF3" id="Zaoblený obdĺžnik 3" o:spid="_x0000_s1026" style="position:absolute;left:0;text-align:left;margin-left:333.75pt;margin-top:68.45pt;width:129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96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" fillcolor="#ffc000" strokecolor="#ffc000" strokeweight="1pt">
                <v:stroke joinstyle="miter"/>
                <v:textbox>
                  <w:txbxContent>
                    <w:p w:rsidR="00F92647" w:rsidRPr="00F92647" w:rsidRDefault="00F92647" w:rsidP="00F92647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40"/>
                          <w:szCs w:val="40"/>
                        </w:rPr>
                      </w:pPr>
                      <w:r w:rsidRPr="00F92647">
                        <w:rPr>
                          <w:rFonts w:ascii="Arial Black" w:hAnsi="Arial Black"/>
                          <w:color w:val="000000" w:themeColor="text1"/>
                          <w:sz w:val="40"/>
                          <w:szCs w:val="40"/>
                        </w:rPr>
                        <w:t xml:space="preserve">POZOR </w:t>
                      </w:r>
                    </w:p>
                    <w:p w:rsidR="00F92647" w:rsidRPr="00F92647" w:rsidRDefault="00F92647" w:rsidP="00F92647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40"/>
                          <w:szCs w:val="40"/>
                        </w:rPr>
                      </w:pPr>
                      <w:r w:rsidRPr="00F92647">
                        <w:rPr>
                          <w:rFonts w:ascii="Arial Black" w:hAnsi="Arial Black"/>
                          <w:color w:val="000000" w:themeColor="text1"/>
                          <w:sz w:val="40"/>
                          <w:szCs w:val="40"/>
                        </w:rPr>
                        <w:t>NA KRÁDEŽE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0E4B95" w:rsidRPr="00A54D82">
        <w:rPr>
          <w:rFonts w:ascii="Arial Black" w:hAnsi="Arial Black"/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65408" behindDoc="1" locked="0" layoutInCell="1" allowOverlap="1" wp14:anchorId="031C4010" wp14:editId="6DD25384">
            <wp:simplePos x="0" y="0"/>
            <wp:positionH relativeFrom="column">
              <wp:posOffset>880745</wp:posOffset>
            </wp:positionH>
            <wp:positionV relativeFrom="paragraph">
              <wp:posOffset>993140</wp:posOffset>
            </wp:positionV>
            <wp:extent cx="1761490" cy="1254760"/>
            <wp:effectExtent l="0" t="0" r="0" b="2540"/>
            <wp:wrapTopAndBottom/>
            <wp:docPr id="6" name="Obrázok 6" descr="C:\Users\kollarova1299372\Desktop\Screenshot_20181029-091930_Chr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larova1299372\Desktop\Screenshot_20181029-091930_Chrom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5AFF" w:rsidRPr="00A54D82">
        <w:rPr>
          <w:sz w:val="32"/>
          <w:szCs w:val="32"/>
        </w:rPr>
        <w:t xml:space="preserve">- v konečnom dôsledku netreba zabúdať na </w:t>
      </w:r>
      <w:r w:rsidR="009134A6" w:rsidRPr="00A54D82">
        <w:rPr>
          <w:sz w:val="32"/>
          <w:szCs w:val="32"/>
        </w:rPr>
        <w:t xml:space="preserve">aj </w:t>
      </w:r>
      <w:r w:rsidR="00935AFF" w:rsidRPr="00A54D82">
        <w:rPr>
          <w:sz w:val="32"/>
          <w:szCs w:val="32"/>
        </w:rPr>
        <w:t>svoju bezpečnosť na cestách a v ich blízkosti, preto je potrebné dodržiavať zásadu „vidieť a byť videný“</w:t>
      </w:r>
      <w:r w:rsidR="009134A6" w:rsidRPr="00A54D82">
        <w:rPr>
          <w:sz w:val="32"/>
          <w:szCs w:val="32"/>
        </w:rPr>
        <w:t xml:space="preserve"> používaním reflexných prvkov. </w:t>
      </w:r>
      <w:r w:rsidR="0004376D" w:rsidRPr="00A54D82">
        <w:rPr>
          <w:sz w:val="32"/>
          <w:szCs w:val="32"/>
        </w:rPr>
        <w:tab/>
      </w:r>
      <w:bookmarkStart w:id="0" w:name="_GoBack"/>
      <w:bookmarkEnd w:id="0"/>
      <w:r w:rsidR="0004376D" w:rsidRPr="00A54D82">
        <w:rPr>
          <w:i/>
          <w:sz w:val="32"/>
          <w:szCs w:val="32"/>
        </w:rPr>
        <w:tab/>
      </w:r>
      <w:r w:rsidR="0004376D" w:rsidRPr="00A54D82">
        <w:rPr>
          <w:i/>
          <w:sz w:val="32"/>
          <w:szCs w:val="32"/>
        </w:rPr>
        <w:tab/>
      </w:r>
      <w:r w:rsidR="0004376D">
        <w:rPr>
          <w:i/>
          <w:sz w:val="28"/>
          <w:szCs w:val="28"/>
        </w:rPr>
        <w:tab/>
      </w:r>
      <w:r w:rsidR="0004376D">
        <w:rPr>
          <w:i/>
          <w:sz w:val="28"/>
          <w:szCs w:val="28"/>
        </w:rPr>
        <w:tab/>
      </w:r>
      <w:r w:rsidR="0004376D">
        <w:rPr>
          <w:i/>
          <w:sz w:val="28"/>
          <w:szCs w:val="28"/>
        </w:rPr>
        <w:tab/>
      </w:r>
    </w:p>
    <w:sectPr w:rsidR="00671E92" w:rsidRPr="009134A6" w:rsidSect="00847B17">
      <w:pgSz w:w="11906" w:h="16838"/>
      <w:pgMar w:top="1701" w:right="184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2D"/>
    <w:rsid w:val="0004376D"/>
    <w:rsid w:val="000E4B95"/>
    <w:rsid w:val="002D611D"/>
    <w:rsid w:val="003A5E48"/>
    <w:rsid w:val="00521867"/>
    <w:rsid w:val="00604C2D"/>
    <w:rsid w:val="00616360"/>
    <w:rsid w:val="00671E92"/>
    <w:rsid w:val="006E497B"/>
    <w:rsid w:val="0075588E"/>
    <w:rsid w:val="007842D2"/>
    <w:rsid w:val="00806AD4"/>
    <w:rsid w:val="00847B17"/>
    <w:rsid w:val="00901C78"/>
    <w:rsid w:val="009134A6"/>
    <w:rsid w:val="00935AFF"/>
    <w:rsid w:val="009A6C9E"/>
    <w:rsid w:val="00A462B9"/>
    <w:rsid w:val="00A54D82"/>
    <w:rsid w:val="00B82F58"/>
    <w:rsid w:val="00B95D63"/>
    <w:rsid w:val="00CC184A"/>
    <w:rsid w:val="00D742C5"/>
    <w:rsid w:val="00EF059B"/>
    <w:rsid w:val="00F52D25"/>
    <w:rsid w:val="00F9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2D6E64-785A-4137-9C83-C0357887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71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1E92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521867"/>
    <w:pPr>
      <w:spacing w:after="0" w:line="240" w:lineRule="auto"/>
    </w:pPr>
    <w:rPr>
      <w:rFonts w:ascii="Calibri" w:eastAsia="Calibri" w:hAnsi="Calibri" w:cs="Times New Roman"/>
    </w:rPr>
  </w:style>
  <w:style w:type="character" w:styleId="Intenzvnezvraznenie">
    <w:name w:val="Intense Emphasis"/>
    <w:uiPriority w:val="21"/>
    <w:qFormat/>
    <w:rsid w:val="00521867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4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2014-10-28T11:42:00Z</cp:lastPrinted>
  <dcterms:created xsi:type="dcterms:W3CDTF">2018-10-29T07:30:00Z</dcterms:created>
  <dcterms:modified xsi:type="dcterms:W3CDTF">2018-10-29T08:53:00Z</dcterms:modified>
</cp:coreProperties>
</file>