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91" w:rsidRPr="00FD4E39" w:rsidRDefault="00202C91" w:rsidP="00AF413F">
      <w:pPr>
        <w:pStyle w:val="Nadpis1"/>
        <w:jc w:val="center"/>
        <w:rPr>
          <w:rFonts w:cs="Arial"/>
          <w:sz w:val="22"/>
        </w:rPr>
      </w:pPr>
      <w:r w:rsidRPr="00FD4E39">
        <w:rPr>
          <w:rFonts w:cs="Arial"/>
          <w:sz w:val="22"/>
        </w:rPr>
        <w:t>Zápisnica</w:t>
      </w:r>
    </w:p>
    <w:p w:rsidR="00202C91" w:rsidRPr="00832F91" w:rsidRDefault="00202C91" w:rsidP="00DA2041">
      <w:pPr>
        <w:jc w:val="both"/>
        <w:rPr>
          <w:sz w:val="24"/>
          <w:szCs w:val="24"/>
        </w:rPr>
      </w:pPr>
    </w:p>
    <w:p w:rsidR="00202C91" w:rsidRPr="00832F91" w:rsidRDefault="00202C91" w:rsidP="00075ABE">
      <w:pPr>
        <w:jc w:val="center"/>
        <w:rPr>
          <w:b/>
          <w:sz w:val="24"/>
          <w:szCs w:val="24"/>
        </w:rPr>
      </w:pPr>
      <w:r w:rsidRPr="00832F91">
        <w:rPr>
          <w:b/>
          <w:sz w:val="24"/>
          <w:szCs w:val="24"/>
        </w:rPr>
        <w:t xml:space="preserve">zo zasadnutia </w:t>
      </w:r>
      <w:r w:rsidR="0029595C" w:rsidRPr="00832F91">
        <w:rPr>
          <w:b/>
          <w:sz w:val="24"/>
          <w:szCs w:val="24"/>
        </w:rPr>
        <w:t>O</w:t>
      </w:r>
      <w:r w:rsidRPr="00832F91">
        <w:rPr>
          <w:b/>
          <w:sz w:val="24"/>
          <w:szCs w:val="24"/>
        </w:rPr>
        <w:t xml:space="preserve">becného zastupiteľstva obce Veľký Grob zo dňa </w:t>
      </w:r>
      <w:r w:rsidR="002E1D61" w:rsidRPr="00832F91">
        <w:rPr>
          <w:b/>
          <w:sz w:val="24"/>
          <w:szCs w:val="24"/>
        </w:rPr>
        <w:t>13.7</w:t>
      </w:r>
      <w:r w:rsidR="009B1C05" w:rsidRPr="00832F91">
        <w:rPr>
          <w:b/>
          <w:sz w:val="24"/>
          <w:szCs w:val="24"/>
        </w:rPr>
        <w:t>.2017</w:t>
      </w:r>
    </w:p>
    <w:p w:rsidR="00202C91" w:rsidRPr="00832F91" w:rsidRDefault="00202C91" w:rsidP="00DA2041">
      <w:pPr>
        <w:jc w:val="both"/>
        <w:rPr>
          <w:bCs/>
          <w:sz w:val="24"/>
          <w:szCs w:val="24"/>
        </w:rPr>
      </w:pPr>
    </w:p>
    <w:p w:rsidR="00AA4E2F" w:rsidRPr="00832F91" w:rsidRDefault="00AA4E2F" w:rsidP="001F0969">
      <w:pPr>
        <w:jc w:val="both"/>
        <w:rPr>
          <w:sz w:val="24"/>
          <w:szCs w:val="24"/>
        </w:rPr>
      </w:pPr>
      <w:r w:rsidRPr="00832F91">
        <w:rPr>
          <w:sz w:val="24"/>
          <w:szCs w:val="24"/>
        </w:rPr>
        <w:t>Prítomní:</w:t>
      </w:r>
    </w:p>
    <w:p w:rsidR="00AA4E2F" w:rsidRPr="00832F91" w:rsidRDefault="00AA4E2F" w:rsidP="001F0969">
      <w:pPr>
        <w:jc w:val="both"/>
        <w:rPr>
          <w:sz w:val="24"/>
          <w:szCs w:val="24"/>
        </w:rPr>
      </w:pPr>
      <w:r w:rsidRPr="00832F91">
        <w:rPr>
          <w:sz w:val="24"/>
          <w:szCs w:val="24"/>
        </w:rPr>
        <w:t xml:space="preserve">starosta obce _ Viliam Rigo </w:t>
      </w:r>
    </w:p>
    <w:p w:rsidR="006415F7" w:rsidRPr="00832F91" w:rsidRDefault="005B3B8D" w:rsidP="001F0969">
      <w:pPr>
        <w:jc w:val="both"/>
        <w:rPr>
          <w:sz w:val="24"/>
          <w:szCs w:val="24"/>
        </w:rPr>
      </w:pPr>
      <w:r w:rsidRPr="00832F91">
        <w:rPr>
          <w:sz w:val="24"/>
          <w:szCs w:val="24"/>
        </w:rPr>
        <w:t>poslanci</w:t>
      </w:r>
      <w:r w:rsidR="00AA4E2F" w:rsidRPr="00832F91">
        <w:rPr>
          <w:sz w:val="24"/>
          <w:szCs w:val="24"/>
        </w:rPr>
        <w:t xml:space="preserve"> _ Zimermanová Vlasta, Popovičová Jana ,</w:t>
      </w:r>
      <w:r w:rsidR="001F0969" w:rsidRPr="00832F91">
        <w:rPr>
          <w:sz w:val="24"/>
          <w:szCs w:val="24"/>
        </w:rPr>
        <w:t xml:space="preserve">Ing. Fiala Vladimír, Uher Jaroslav, </w:t>
      </w:r>
      <w:r w:rsidRPr="00832F91">
        <w:rPr>
          <w:sz w:val="24"/>
          <w:szCs w:val="24"/>
        </w:rPr>
        <w:t>Š</w:t>
      </w:r>
      <w:r w:rsidR="001215A0" w:rsidRPr="00832F91">
        <w:rPr>
          <w:sz w:val="24"/>
          <w:szCs w:val="24"/>
        </w:rPr>
        <w:t>enkárik</w:t>
      </w:r>
      <w:r w:rsidR="002C025B" w:rsidRPr="00832F91">
        <w:rPr>
          <w:sz w:val="24"/>
          <w:szCs w:val="24"/>
        </w:rPr>
        <w:t xml:space="preserve"> </w:t>
      </w:r>
      <w:r w:rsidRPr="00832F91">
        <w:rPr>
          <w:sz w:val="24"/>
          <w:szCs w:val="24"/>
        </w:rPr>
        <w:t>Jozef</w:t>
      </w:r>
      <w:r w:rsidR="001215A0" w:rsidRPr="00832F91">
        <w:rPr>
          <w:sz w:val="24"/>
          <w:szCs w:val="24"/>
        </w:rPr>
        <w:t xml:space="preserve">, </w:t>
      </w:r>
      <w:r w:rsidR="001F0969" w:rsidRPr="00832F91">
        <w:rPr>
          <w:sz w:val="24"/>
          <w:szCs w:val="24"/>
        </w:rPr>
        <w:t xml:space="preserve"> </w:t>
      </w:r>
      <w:r w:rsidR="006415F7" w:rsidRPr="00832F91">
        <w:rPr>
          <w:sz w:val="24"/>
          <w:szCs w:val="24"/>
        </w:rPr>
        <w:t xml:space="preserve">Fero Miroslav </w:t>
      </w:r>
      <w:r w:rsidR="001F0969" w:rsidRPr="00832F91">
        <w:rPr>
          <w:sz w:val="24"/>
          <w:szCs w:val="24"/>
        </w:rPr>
        <w:t>,Brinza Roman</w:t>
      </w:r>
      <w:r w:rsidR="00911939" w:rsidRPr="00832F91">
        <w:rPr>
          <w:sz w:val="24"/>
          <w:szCs w:val="24"/>
        </w:rPr>
        <w:t>,</w:t>
      </w:r>
      <w:r w:rsidRPr="00832F91">
        <w:rPr>
          <w:sz w:val="24"/>
          <w:szCs w:val="24"/>
        </w:rPr>
        <w:t xml:space="preserve"> </w:t>
      </w:r>
    </w:p>
    <w:p w:rsidR="005B3B8D" w:rsidRPr="00832F91" w:rsidRDefault="005B3B8D" w:rsidP="00DA2041">
      <w:pPr>
        <w:pStyle w:val="Zkladntext"/>
        <w:rPr>
          <w:szCs w:val="24"/>
        </w:rPr>
      </w:pPr>
      <w:r w:rsidRPr="00832F91">
        <w:rPr>
          <w:szCs w:val="24"/>
        </w:rPr>
        <w:t>hlavný kontrolór</w:t>
      </w:r>
      <w:r w:rsidR="00AA4E2F" w:rsidRPr="00832F91">
        <w:rPr>
          <w:szCs w:val="24"/>
        </w:rPr>
        <w:t xml:space="preserve"> _</w:t>
      </w:r>
      <w:r w:rsidRPr="00832F91">
        <w:rPr>
          <w:szCs w:val="24"/>
        </w:rPr>
        <w:t xml:space="preserve"> Mézeš</w:t>
      </w:r>
      <w:r w:rsidR="00E35DC4" w:rsidRPr="00832F91">
        <w:rPr>
          <w:szCs w:val="24"/>
        </w:rPr>
        <w:t xml:space="preserve"> </w:t>
      </w:r>
      <w:r w:rsidR="00AA4E2F" w:rsidRPr="00832F91">
        <w:rPr>
          <w:szCs w:val="24"/>
        </w:rPr>
        <w:t>Ľudovít</w:t>
      </w:r>
    </w:p>
    <w:p w:rsidR="005B3B8D" w:rsidRPr="00832F91" w:rsidRDefault="002B026D" w:rsidP="00DA2041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</w:rPr>
        <w:t xml:space="preserve">hostia: 20 </w:t>
      </w:r>
      <w:r w:rsidR="00AA4E2F" w:rsidRPr="00832F91">
        <w:rPr>
          <w:bCs w:val="0"/>
          <w:szCs w:val="24"/>
        </w:rPr>
        <w:t>(</w:t>
      </w:r>
      <w:r w:rsidRPr="00832F91">
        <w:rPr>
          <w:bCs w:val="0"/>
          <w:szCs w:val="24"/>
        </w:rPr>
        <w:t>pozri</w:t>
      </w:r>
      <w:r w:rsidR="00AA4E2F" w:rsidRPr="00832F91">
        <w:rPr>
          <w:bCs w:val="0"/>
          <w:szCs w:val="24"/>
        </w:rPr>
        <w:t xml:space="preserve"> prezenčná listina)</w:t>
      </w:r>
    </w:p>
    <w:p w:rsidR="00AA4E2F" w:rsidRPr="00832F91" w:rsidRDefault="00AA4E2F" w:rsidP="00DA2041">
      <w:pPr>
        <w:pStyle w:val="Zkladntext"/>
        <w:rPr>
          <w:szCs w:val="24"/>
        </w:rPr>
      </w:pPr>
    </w:p>
    <w:p w:rsidR="005B3B8D" w:rsidRPr="00832F91" w:rsidRDefault="005B3B8D" w:rsidP="00DA2041">
      <w:pPr>
        <w:pStyle w:val="Zkladntext"/>
        <w:rPr>
          <w:szCs w:val="24"/>
        </w:rPr>
      </w:pPr>
      <w:r w:rsidRPr="00832F91">
        <w:rPr>
          <w:szCs w:val="24"/>
        </w:rPr>
        <w:t xml:space="preserve">Účasťou </w:t>
      </w:r>
      <w:r w:rsidR="00AA4E2F" w:rsidRPr="00832F91">
        <w:rPr>
          <w:szCs w:val="24"/>
        </w:rPr>
        <w:t>7</w:t>
      </w:r>
      <w:r w:rsidRPr="00832F91">
        <w:rPr>
          <w:szCs w:val="24"/>
        </w:rPr>
        <w:t xml:space="preserve"> poslancov bolo zastupiteľstvo uznášania schopné.</w:t>
      </w:r>
    </w:p>
    <w:p w:rsidR="00202C91" w:rsidRPr="00832F91" w:rsidRDefault="00202C91" w:rsidP="00DA2041">
      <w:pPr>
        <w:jc w:val="both"/>
        <w:rPr>
          <w:bCs/>
          <w:sz w:val="24"/>
          <w:szCs w:val="24"/>
        </w:rPr>
      </w:pPr>
    </w:p>
    <w:p w:rsidR="00436543" w:rsidRPr="00832F91" w:rsidRDefault="00436543" w:rsidP="00DA2041">
      <w:pPr>
        <w:jc w:val="both"/>
        <w:rPr>
          <w:b/>
          <w:bCs/>
          <w:sz w:val="24"/>
          <w:szCs w:val="24"/>
          <w:u w:val="single"/>
        </w:rPr>
      </w:pPr>
      <w:r w:rsidRPr="00832F91">
        <w:rPr>
          <w:b/>
          <w:bCs/>
          <w:sz w:val="24"/>
          <w:szCs w:val="24"/>
          <w:u w:val="single"/>
        </w:rPr>
        <w:t>Program rokovania :</w:t>
      </w:r>
    </w:p>
    <w:p w:rsidR="00436543" w:rsidRPr="00832F91" w:rsidRDefault="00436543" w:rsidP="00DA2041">
      <w:pPr>
        <w:jc w:val="both"/>
        <w:rPr>
          <w:b/>
          <w:bCs/>
          <w:sz w:val="24"/>
          <w:szCs w:val="24"/>
        </w:rPr>
      </w:pPr>
    </w:p>
    <w:p w:rsidR="00436543" w:rsidRPr="00832F91" w:rsidRDefault="00436543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832F91">
        <w:rPr>
          <w:sz w:val="24"/>
          <w:szCs w:val="24"/>
        </w:rPr>
        <w:t>Otvorenie zasadnutia</w:t>
      </w:r>
    </w:p>
    <w:p w:rsidR="00436543" w:rsidRPr="00832F91" w:rsidRDefault="0005390F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832F91">
        <w:rPr>
          <w:sz w:val="24"/>
          <w:szCs w:val="24"/>
        </w:rPr>
        <w:t>Návrh</w:t>
      </w:r>
      <w:r w:rsidR="00436543" w:rsidRPr="00832F91">
        <w:rPr>
          <w:sz w:val="24"/>
          <w:szCs w:val="24"/>
        </w:rPr>
        <w:t xml:space="preserve"> </w:t>
      </w:r>
      <w:r w:rsidR="00AA4E2F" w:rsidRPr="00832F91">
        <w:rPr>
          <w:sz w:val="24"/>
          <w:szCs w:val="24"/>
        </w:rPr>
        <w:t>a </w:t>
      </w:r>
      <w:r w:rsidRPr="00832F91">
        <w:rPr>
          <w:sz w:val="24"/>
          <w:szCs w:val="24"/>
        </w:rPr>
        <w:t>schválenie</w:t>
      </w:r>
      <w:r w:rsidR="00AA4E2F" w:rsidRPr="00832F91">
        <w:rPr>
          <w:sz w:val="24"/>
          <w:szCs w:val="24"/>
        </w:rPr>
        <w:t xml:space="preserve"> </w:t>
      </w:r>
      <w:r w:rsidR="00436543" w:rsidRPr="00832F91">
        <w:rPr>
          <w:sz w:val="24"/>
          <w:szCs w:val="24"/>
        </w:rPr>
        <w:t>zapisovateľa</w:t>
      </w:r>
    </w:p>
    <w:p w:rsidR="00436543" w:rsidRPr="00832F91" w:rsidRDefault="0005390F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832F91">
        <w:rPr>
          <w:sz w:val="24"/>
          <w:szCs w:val="24"/>
        </w:rPr>
        <w:t xml:space="preserve">Návrh a schválenie </w:t>
      </w:r>
      <w:r w:rsidR="00436543" w:rsidRPr="00832F91">
        <w:rPr>
          <w:sz w:val="24"/>
          <w:szCs w:val="24"/>
        </w:rPr>
        <w:t>overovateľov zápisnice</w:t>
      </w:r>
    </w:p>
    <w:p w:rsidR="00436543" w:rsidRPr="00832F91" w:rsidRDefault="00436543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832F91">
        <w:rPr>
          <w:sz w:val="24"/>
          <w:szCs w:val="24"/>
        </w:rPr>
        <w:t>Kontrola plnenia uznesení z predchádzajúcich zasadnutí OZ</w:t>
      </w:r>
    </w:p>
    <w:p w:rsidR="00436543" w:rsidRPr="00832F91" w:rsidRDefault="006415F7" w:rsidP="00DA204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832F91">
        <w:rPr>
          <w:sz w:val="24"/>
          <w:szCs w:val="24"/>
        </w:rPr>
        <w:t>Došlé</w:t>
      </w:r>
      <w:r w:rsidR="00436543" w:rsidRPr="00832F91">
        <w:rPr>
          <w:sz w:val="24"/>
          <w:szCs w:val="24"/>
        </w:rPr>
        <w:t xml:space="preserve"> spisy</w:t>
      </w:r>
    </w:p>
    <w:p w:rsidR="00AA4E2F" w:rsidRPr="00832F91" w:rsidRDefault="004B193B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91">
        <w:rPr>
          <w:rFonts w:ascii="Times New Roman" w:hAnsi="Times New Roman"/>
          <w:sz w:val="24"/>
          <w:szCs w:val="24"/>
        </w:rPr>
        <w:t xml:space="preserve">Prerokovanie </w:t>
      </w:r>
      <w:r w:rsidR="00AA4E2F" w:rsidRPr="00832F91">
        <w:rPr>
          <w:rFonts w:ascii="Times New Roman" w:hAnsi="Times New Roman"/>
          <w:sz w:val="24"/>
          <w:szCs w:val="24"/>
        </w:rPr>
        <w:t>návrhu na zapojenie sa obce do integrovaného operačného programu (IROP) s investičnou prioritou : Bezpečná a ekologická doprava v regiónoch</w:t>
      </w:r>
    </w:p>
    <w:p w:rsidR="00BE5583" w:rsidRPr="00832F91" w:rsidRDefault="00AA4E2F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91">
        <w:rPr>
          <w:rFonts w:ascii="Times New Roman" w:hAnsi="Times New Roman"/>
          <w:sz w:val="24"/>
          <w:szCs w:val="24"/>
        </w:rPr>
        <w:t>Prerokovanie návrhu na zapojenie sa obce do integrovaného operačného programu (IROP)  s investičnou prioritou : investovanie do sektora vodného hospodárstva (zásobovanie pitnou vodou, odvádzanie a čistenie odpadových vôd)</w:t>
      </w:r>
      <w:r w:rsidR="00801D51" w:rsidRPr="00832F91">
        <w:rPr>
          <w:rFonts w:ascii="Times New Roman" w:hAnsi="Times New Roman"/>
          <w:sz w:val="24"/>
          <w:szCs w:val="24"/>
        </w:rPr>
        <w:t xml:space="preserve"> </w:t>
      </w:r>
    </w:p>
    <w:p w:rsidR="00436543" w:rsidRPr="00832F91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91">
        <w:rPr>
          <w:rFonts w:ascii="Times New Roman" w:hAnsi="Times New Roman"/>
          <w:sz w:val="24"/>
          <w:szCs w:val="24"/>
        </w:rPr>
        <w:t>Príprava akcie „Obecné dni“</w:t>
      </w:r>
    </w:p>
    <w:p w:rsidR="00436543" w:rsidRPr="00832F91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91">
        <w:rPr>
          <w:rFonts w:ascii="Times New Roman" w:hAnsi="Times New Roman"/>
          <w:sz w:val="24"/>
          <w:szCs w:val="24"/>
        </w:rPr>
        <w:t>Informácie o vykonaných činnostiach v obci od posledného zasad</w:t>
      </w:r>
      <w:r w:rsidR="002C025B" w:rsidRPr="00832F91">
        <w:rPr>
          <w:rFonts w:ascii="Times New Roman" w:hAnsi="Times New Roman"/>
          <w:sz w:val="24"/>
          <w:szCs w:val="24"/>
        </w:rPr>
        <w:t>nutia</w:t>
      </w:r>
      <w:r w:rsidRPr="00832F91">
        <w:rPr>
          <w:rFonts w:ascii="Times New Roman" w:hAnsi="Times New Roman"/>
          <w:sz w:val="24"/>
          <w:szCs w:val="24"/>
        </w:rPr>
        <w:t xml:space="preserve"> dňa </w:t>
      </w:r>
      <w:r w:rsidR="0005390F" w:rsidRPr="00832F91">
        <w:rPr>
          <w:rFonts w:ascii="Times New Roman" w:hAnsi="Times New Roman"/>
          <w:sz w:val="24"/>
          <w:szCs w:val="24"/>
        </w:rPr>
        <w:t>13.7.2017</w:t>
      </w:r>
    </w:p>
    <w:p w:rsidR="00436543" w:rsidRPr="00832F91" w:rsidRDefault="00963B01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91">
        <w:rPr>
          <w:rFonts w:ascii="Times New Roman" w:hAnsi="Times New Roman"/>
          <w:sz w:val="24"/>
          <w:szCs w:val="24"/>
        </w:rPr>
        <w:t>Interp</w:t>
      </w:r>
      <w:r w:rsidR="00674E8D" w:rsidRPr="00832F91">
        <w:rPr>
          <w:rFonts w:ascii="Times New Roman" w:hAnsi="Times New Roman"/>
          <w:sz w:val="24"/>
          <w:szCs w:val="24"/>
        </w:rPr>
        <w:t>e</w:t>
      </w:r>
      <w:r w:rsidRPr="00832F91">
        <w:rPr>
          <w:rFonts w:ascii="Times New Roman" w:hAnsi="Times New Roman"/>
          <w:sz w:val="24"/>
          <w:szCs w:val="24"/>
        </w:rPr>
        <w:t xml:space="preserve">lácie </w:t>
      </w:r>
      <w:r w:rsidR="00674E8D" w:rsidRPr="00832F91">
        <w:rPr>
          <w:rFonts w:ascii="Times New Roman" w:hAnsi="Times New Roman"/>
          <w:sz w:val="24"/>
          <w:szCs w:val="24"/>
        </w:rPr>
        <w:t xml:space="preserve">a dopyty </w:t>
      </w:r>
      <w:r w:rsidRPr="00832F91">
        <w:rPr>
          <w:rFonts w:ascii="Times New Roman" w:hAnsi="Times New Roman"/>
          <w:sz w:val="24"/>
          <w:szCs w:val="24"/>
        </w:rPr>
        <w:t>poslancov</w:t>
      </w:r>
      <w:r w:rsidR="00674E8D" w:rsidRPr="00832F91">
        <w:rPr>
          <w:rFonts w:ascii="Times New Roman" w:hAnsi="Times New Roman"/>
          <w:sz w:val="24"/>
          <w:szCs w:val="24"/>
        </w:rPr>
        <w:t xml:space="preserve"> obecného zastupiteľstva</w:t>
      </w:r>
    </w:p>
    <w:p w:rsidR="00674E8D" w:rsidRPr="00832F91" w:rsidRDefault="00674E8D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91">
        <w:rPr>
          <w:rFonts w:ascii="Times New Roman" w:hAnsi="Times New Roman"/>
          <w:sz w:val="24"/>
          <w:szCs w:val="24"/>
        </w:rPr>
        <w:t>Diskusia</w:t>
      </w:r>
    </w:p>
    <w:p w:rsidR="00436543" w:rsidRPr="00832F91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2F91">
        <w:rPr>
          <w:rFonts w:ascii="Times New Roman" w:hAnsi="Times New Roman"/>
          <w:bCs/>
          <w:sz w:val="24"/>
          <w:szCs w:val="24"/>
        </w:rPr>
        <w:t xml:space="preserve"> Návrh na uznesenie</w:t>
      </w:r>
    </w:p>
    <w:p w:rsidR="00436543" w:rsidRPr="00832F91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2F91">
        <w:rPr>
          <w:rFonts w:ascii="Times New Roman" w:hAnsi="Times New Roman"/>
          <w:bCs/>
          <w:sz w:val="24"/>
          <w:szCs w:val="24"/>
        </w:rPr>
        <w:t xml:space="preserve"> Záver zasadnutia</w:t>
      </w:r>
    </w:p>
    <w:p w:rsidR="006E3167" w:rsidRPr="00832F91" w:rsidRDefault="006E3167" w:rsidP="00DA2041">
      <w:pPr>
        <w:ind w:left="360"/>
        <w:jc w:val="both"/>
        <w:rPr>
          <w:bCs/>
          <w:sz w:val="24"/>
          <w:szCs w:val="24"/>
        </w:rPr>
      </w:pPr>
    </w:p>
    <w:p w:rsidR="00202C91" w:rsidRPr="00832F91" w:rsidRDefault="00202C91" w:rsidP="00DA2041">
      <w:pPr>
        <w:jc w:val="both"/>
        <w:rPr>
          <w:b/>
          <w:bCs/>
          <w:sz w:val="24"/>
          <w:szCs w:val="24"/>
          <w:u w:val="single"/>
        </w:rPr>
      </w:pPr>
      <w:r w:rsidRPr="00832F91">
        <w:rPr>
          <w:b/>
          <w:bCs/>
          <w:sz w:val="24"/>
          <w:szCs w:val="24"/>
          <w:u w:val="single"/>
        </w:rPr>
        <w:t xml:space="preserve">Priebeh zasadnutia: </w:t>
      </w:r>
    </w:p>
    <w:p w:rsidR="00202C91" w:rsidRPr="00832F91" w:rsidRDefault="00202C91" w:rsidP="00DA2041">
      <w:pPr>
        <w:jc w:val="both"/>
        <w:rPr>
          <w:b/>
          <w:bCs/>
          <w:sz w:val="24"/>
          <w:szCs w:val="24"/>
        </w:rPr>
      </w:pPr>
    </w:p>
    <w:p w:rsidR="00202C91" w:rsidRPr="00832F91" w:rsidRDefault="00202C91" w:rsidP="00DA2041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 xml:space="preserve">1. </w:t>
      </w:r>
      <w:r w:rsidRPr="00832F91">
        <w:rPr>
          <w:b/>
          <w:sz w:val="24"/>
          <w:szCs w:val="24"/>
        </w:rPr>
        <w:t>Otvorenie zasadnutia</w:t>
      </w:r>
    </w:p>
    <w:p w:rsidR="00202C91" w:rsidRPr="00832F91" w:rsidRDefault="00202C91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Na úvod </w:t>
      </w:r>
      <w:r w:rsidR="006E4F5F" w:rsidRPr="00832F91">
        <w:rPr>
          <w:bCs/>
          <w:sz w:val="24"/>
          <w:szCs w:val="24"/>
        </w:rPr>
        <w:t xml:space="preserve">zasadnutia </w:t>
      </w:r>
      <w:r w:rsidR="00F36BE3" w:rsidRPr="00832F91">
        <w:rPr>
          <w:bCs/>
          <w:sz w:val="24"/>
          <w:szCs w:val="24"/>
        </w:rPr>
        <w:t xml:space="preserve">starosta obce </w:t>
      </w:r>
      <w:r w:rsidR="006E4F5F" w:rsidRPr="00832F91">
        <w:rPr>
          <w:bCs/>
          <w:sz w:val="24"/>
          <w:szCs w:val="24"/>
        </w:rPr>
        <w:t xml:space="preserve"> Viliam</w:t>
      </w:r>
      <w:r w:rsidR="00F36BE3" w:rsidRPr="00832F91">
        <w:rPr>
          <w:bCs/>
          <w:sz w:val="24"/>
          <w:szCs w:val="24"/>
        </w:rPr>
        <w:t xml:space="preserve"> Rigo</w:t>
      </w:r>
      <w:r w:rsidR="006E4F5F" w:rsidRPr="00832F91">
        <w:rPr>
          <w:bCs/>
          <w:sz w:val="24"/>
          <w:szCs w:val="24"/>
        </w:rPr>
        <w:t xml:space="preserve"> </w:t>
      </w:r>
      <w:r w:rsidRPr="00832F91">
        <w:rPr>
          <w:bCs/>
          <w:sz w:val="24"/>
          <w:szCs w:val="24"/>
        </w:rPr>
        <w:t>privítal všetkých prítomných</w:t>
      </w:r>
      <w:r w:rsidR="005B3B8D" w:rsidRPr="00832F91">
        <w:rPr>
          <w:bCs/>
          <w:sz w:val="24"/>
          <w:szCs w:val="24"/>
        </w:rPr>
        <w:t>.</w:t>
      </w:r>
    </w:p>
    <w:p w:rsidR="00202C91" w:rsidRPr="00832F91" w:rsidRDefault="0025566D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25566D" w:rsidRPr="00832F91" w:rsidRDefault="0025566D" w:rsidP="00DA2041">
      <w:pPr>
        <w:jc w:val="both"/>
        <w:rPr>
          <w:bCs/>
          <w:sz w:val="24"/>
          <w:szCs w:val="24"/>
        </w:rPr>
      </w:pPr>
    </w:p>
    <w:p w:rsidR="00202C91" w:rsidRPr="00832F91" w:rsidRDefault="00202C91" w:rsidP="00DA2041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 xml:space="preserve">2. </w:t>
      </w:r>
      <w:r w:rsidR="0005390F" w:rsidRPr="00832F91">
        <w:rPr>
          <w:b/>
          <w:sz w:val="24"/>
          <w:szCs w:val="24"/>
        </w:rPr>
        <w:t xml:space="preserve">Návrh a schválenie </w:t>
      </w:r>
      <w:r w:rsidRPr="00832F91">
        <w:rPr>
          <w:b/>
          <w:sz w:val="24"/>
          <w:szCs w:val="24"/>
        </w:rPr>
        <w:t>zapisovateľa</w:t>
      </w: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Starosta obce navrhol za zapisovateľa : Popovičová Jana</w:t>
      </w:r>
    </w:p>
    <w:p w:rsidR="008615B1" w:rsidRPr="00832F91" w:rsidRDefault="008615B1" w:rsidP="00DA2041">
      <w:pPr>
        <w:jc w:val="both"/>
        <w:rPr>
          <w:bCs/>
          <w:sz w:val="24"/>
          <w:szCs w:val="24"/>
        </w:rPr>
      </w:pP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Navrhnutá poslankyňa bola v zmysle rozhodnutia obecného zastupiteľstva schválená za zapisovateľa.</w:t>
      </w:r>
    </w:p>
    <w:p w:rsidR="0025566D" w:rsidRPr="00832F91" w:rsidRDefault="0025566D" w:rsidP="0025566D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FB49D1" w:rsidRPr="00832F91" w:rsidRDefault="00FB49D1" w:rsidP="00DA2041">
      <w:pPr>
        <w:jc w:val="both"/>
        <w:rPr>
          <w:bCs/>
          <w:sz w:val="24"/>
          <w:szCs w:val="24"/>
        </w:rPr>
      </w:pPr>
    </w:p>
    <w:p w:rsidR="00202C91" w:rsidRPr="00832F91" w:rsidRDefault="00202C91" w:rsidP="00DA2041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 xml:space="preserve">3. </w:t>
      </w:r>
      <w:r w:rsidR="008615B1" w:rsidRPr="00832F91">
        <w:rPr>
          <w:b/>
          <w:sz w:val="24"/>
          <w:szCs w:val="24"/>
        </w:rPr>
        <w:t xml:space="preserve">Návrh a schválenie </w:t>
      </w:r>
      <w:r w:rsidRPr="00832F91">
        <w:rPr>
          <w:b/>
          <w:sz w:val="24"/>
          <w:szCs w:val="24"/>
        </w:rPr>
        <w:t>overovateľov zápisnice</w:t>
      </w:r>
    </w:p>
    <w:p w:rsidR="008615B1" w:rsidRPr="00832F91" w:rsidRDefault="00707CAB" w:rsidP="008615B1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</w:rPr>
        <w:t xml:space="preserve">Starosta obce navrhol za </w:t>
      </w:r>
      <w:r w:rsidR="008615B1" w:rsidRPr="00832F91">
        <w:rPr>
          <w:bCs/>
          <w:sz w:val="24"/>
          <w:szCs w:val="24"/>
        </w:rPr>
        <w:t>overovateľov zápisnice poslancov:</w:t>
      </w:r>
      <w:r w:rsidR="008615B1" w:rsidRPr="00832F91">
        <w:rPr>
          <w:sz w:val="24"/>
          <w:szCs w:val="24"/>
        </w:rPr>
        <w:t xml:space="preserve"> Ing. Fiala Vladimír, Uher Jaroslav </w:t>
      </w:r>
    </w:p>
    <w:p w:rsidR="008615B1" w:rsidRPr="00832F91" w:rsidRDefault="008615B1" w:rsidP="008615B1">
      <w:pPr>
        <w:jc w:val="both"/>
        <w:rPr>
          <w:bCs/>
          <w:sz w:val="24"/>
          <w:szCs w:val="24"/>
          <w:u w:val="single"/>
        </w:rPr>
      </w:pPr>
    </w:p>
    <w:p w:rsidR="008615B1" w:rsidRPr="00832F91" w:rsidRDefault="008615B1" w:rsidP="008615B1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  <w:u w:val="single"/>
        </w:rPr>
        <w:t>Hlasovanie :</w:t>
      </w: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ZA : 7</w:t>
      </w:r>
    </w:p>
    <w:p w:rsidR="008615B1" w:rsidRPr="00832F91" w:rsidRDefault="008615B1" w:rsidP="008615B1">
      <w:pPr>
        <w:pStyle w:val="Nadpis4"/>
        <w:rPr>
          <w:bCs/>
          <w:szCs w:val="24"/>
        </w:rPr>
      </w:pPr>
      <w:r w:rsidRPr="00832F91">
        <w:rPr>
          <w:bCs/>
          <w:szCs w:val="24"/>
        </w:rPr>
        <w:t xml:space="preserve">PROTI : 0 </w:t>
      </w: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ZDRŽAL SA : 0</w:t>
      </w:r>
    </w:p>
    <w:p w:rsidR="008615B1" w:rsidRPr="00832F91" w:rsidRDefault="008615B1" w:rsidP="00DA2041">
      <w:pPr>
        <w:jc w:val="both"/>
        <w:rPr>
          <w:bCs/>
          <w:sz w:val="24"/>
          <w:szCs w:val="24"/>
        </w:rPr>
      </w:pPr>
    </w:p>
    <w:p w:rsidR="00C46A07" w:rsidRPr="00832F91" w:rsidRDefault="008615B1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Navrhnutí poslanci boli v</w:t>
      </w:r>
      <w:r w:rsidR="0005390F" w:rsidRPr="00832F91">
        <w:rPr>
          <w:bCs/>
          <w:sz w:val="24"/>
          <w:szCs w:val="24"/>
        </w:rPr>
        <w:t xml:space="preserve"> zmysle rozhodnutia </w:t>
      </w:r>
      <w:r w:rsidRPr="00832F91">
        <w:rPr>
          <w:bCs/>
          <w:sz w:val="24"/>
          <w:szCs w:val="24"/>
        </w:rPr>
        <w:t>obecného zastupiteľstva</w:t>
      </w:r>
      <w:r w:rsidR="0005390F" w:rsidRPr="00832F91">
        <w:rPr>
          <w:bCs/>
          <w:sz w:val="24"/>
          <w:szCs w:val="24"/>
        </w:rPr>
        <w:t xml:space="preserve"> </w:t>
      </w:r>
      <w:r w:rsidR="00F60BCE" w:rsidRPr="00832F91">
        <w:rPr>
          <w:bCs/>
          <w:sz w:val="24"/>
          <w:szCs w:val="24"/>
        </w:rPr>
        <w:t>schválení</w:t>
      </w:r>
      <w:r w:rsidRPr="00832F91">
        <w:rPr>
          <w:bCs/>
          <w:sz w:val="24"/>
          <w:szCs w:val="24"/>
        </w:rPr>
        <w:t xml:space="preserve"> za overovateľov zápisnice.</w:t>
      </w:r>
    </w:p>
    <w:p w:rsidR="00FD4E39" w:rsidRPr="00832F91" w:rsidRDefault="00FD4E39" w:rsidP="00FD4E3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05390F" w:rsidRPr="00832F91" w:rsidRDefault="0005390F" w:rsidP="00DA2041">
      <w:pPr>
        <w:jc w:val="both"/>
        <w:rPr>
          <w:bCs/>
          <w:sz w:val="24"/>
          <w:szCs w:val="24"/>
          <w:u w:val="single"/>
        </w:rPr>
      </w:pPr>
    </w:p>
    <w:p w:rsidR="00BD3CBA" w:rsidRPr="00832F91" w:rsidRDefault="00BD3CBA" w:rsidP="00DA2041">
      <w:pPr>
        <w:jc w:val="both"/>
        <w:rPr>
          <w:bCs/>
          <w:sz w:val="24"/>
          <w:szCs w:val="24"/>
        </w:rPr>
      </w:pPr>
    </w:p>
    <w:p w:rsidR="00FF08D0" w:rsidRPr="00832F91" w:rsidRDefault="00FF08D0" w:rsidP="00FF08D0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>4.Kontrola plnenia uznesení z predchádzajúcich zasadnutí OZ</w:t>
      </w:r>
    </w:p>
    <w:p w:rsidR="0005390F" w:rsidRPr="00832F91" w:rsidRDefault="0005390F" w:rsidP="0005390F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Obecné zastupiteľstvo vo Veľkom Grobe berie na vedomie kontrolu plnenia uznesení z predchádzajúceho obdobia.</w:t>
      </w:r>
    </w:p>
    <w:p w:rsidR="00911939" w:rsidRPr="00832F91" w:rsidRDefault="00911939" w:rsidP="00DA2041">
      <w:pPr>
        <w:jc w:val="both"/>
        <w:rPr>
          <w:bCs/>
          <w:sz w:val="24"/>
          <w:szCs w:val="24"/>
        </w:rPr>
      </w:pPr>
    </w:p>
    <w:p w:rsidR="0025566D" w:rsidRPr="00832F91" w:rsidRDefault="0025566D" w:rsidP="0025566D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1A6184" w:rsidRPr="00832F91" w:rsidRDefault="001A6184" w:rsidP="00DA2041">
      <w:pPr>
        <w:jc w:val="both"/>
        <w:rPr>
          <w:bCs/>
          <w:sz w:val="24"/>
          <w:szCs w:val="24"/>
        </w:rPr>
      </w:pPr>
    </w:p>
    <w:p w:rsidR="002F4EC8" w:rsidRPr="00832F91" w:rsidRDefault="0005390F" w:rsidP="00DA2041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>5</w:t>
      </w:r>
      <w:r w:rsidR="002F4EC8" w:rsidRPr="00832F91">
        <w:rPr>
          <w:b/>
          <w:bCs/>
          <w:sz w:val="24"/>
          <w:szCs w:val="24"/>
        </w:rPr>
        <w:t xml:space="preserve">. </w:t>
      </w:r>
      <w:r w:rsidRPr="00832F91">
        <w:rPr>
          <w:b/>
          <w:bCs/>
          <w:sz w:val="24"/>
          <w:szCs w:val="24"/>
        </w:rPr>
        <w:t>Došlé</w:t>
      </w:r>
      <w:r w:rsidR="001F0969" w:rsidRPr="00832F91">
        <w:rPr>
          <w:b/>
          <w:bCs/>
          <w:sz w:val="24"/>
          <w:szCs w:val="24"/>
        </w:rPr>
        <w:t xml:space="preserve"> spis</w:t>
      </w:r>
      <w:r w:rsidRPr="00832F91">
        <w:rPr>
          <w:b/>
          <w:bCs/>
          <w:sz w:val="24"/>
          <w:szCs w:val="24"/>
        </w:rPr>
        <w:t>y</w:t>
      </w:r>
    </w:p>
    <w:p w:rsidR="0005390F" w:rsidRPr="00832F91" w:rsidRDefault="0005390F" w:rsidP="00DA2041">
      <w:pPr>
        <w:jc w:val="both"/>
        <w:rPr>
          <w:bCs/>
          <w:sz w:val="24"/>
          <w:szCs w:val="24"/>
        </w:rPr>
      </w:pPr>
    </w:p>
    <w:p w:rsidR="00022FA3" w:rsidRPr="00832F91" w:rsidRDefault="003B35AE" w:rsidP="00DA2041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  <w:u w:val="single"/>
        </w:rPr>
        <w:t>5</w:t>
      </w:r>
      <w:r w:rsidR="001F0969" w:rsidRPr="00832F91">
        <w:rPr>
          <w:bCs/>
          <w:sz w:val="24"/>
          <w:szCs w:val="24"/>
          <w:u w:val="single"/>
        </w:rPr>
        <w:t>.1. Došlý spis 320/2017</w:t>
      </w:r>
    </w:p>
    <w:p w:rsidR="001F0969" w:rsidRPr="00832F91" w:rsidRDefault="001F096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Žiadateľ: Kosziklová Priska a Jarmila,925 27 Veľký Grob 186</w:t>
      </w:r>
    </w:p>
    <w:p w:rsidR="0005390F" w:rsidRPr="00832F91" w:rsidRDefault="001F096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Vec: sťažnosť na Švarc Miroslav, sused, ktorý obťažoval žiadateľky vypúšťaním splaškov</w:t>
      </w:r>
      <w:r w:rsidR="00226231" w:rsidRPr="00832F91">
        <w:rPr>
          <w:bCs/>
          <w:sz w:val="24"/>
          <w:szCs w:val="24"/>
        </w:rPr>
        <w:t xml:space="preserve"> dňa 3.7.2017</w:t>
      </w:r>
      <w:r w:rsidRPr="00832F91">
        <w:rPr>
          <w:bCs/>
          <w:sz w:val="24"/>
          <w:szCs w:val="24"/>
        </w:rPr>
        <w:t xml:space="preserve">, ktoré zatiekli priamo na ich pozemok. </w:t>
      </w:r>
      <w:r w:rsidR="00226231" w:rsidRPr="00832F91">
        <w:rPr>
          <w:bCs/>
          <w:sz w:val="24"/>
          <w:szCs w:val="24"/>
        </w:rPr>
        <w:t>Zároveň poškodil žiadateľom aj zasadenú zeleň.</w:t>
      </w:r>
      <w:r w:rsidR="0005390F" w:rsidRPr="00832F91">
        <w:rPr>
          <w:bCs/>
          <w:sz w:val="24"/>
          <w:szCs w:val="24"/>
        </w:rPr>
        <w:t xml:space="preserve"> Na miesto boli privolaná polícia. Tento incident bude následne riešený príslušným orgánmi štátnej správy (polícia, životné prostredie). </w:t>
      </w:r>
    </w:p>
    <w:p w:rsidR="00226231" w:rsidRPr="00832F91" w:rsidRDefault="00226231" w:rsidP="00DA2041">
      <w:pPr>
        <w:jc w:val="both"/>
        <w:rPr>
          <w:bCs/>
          <w:sz w:val="24"/>
          <w:szCs w:val="24"/>
        </w:rPr>
      </w:pPr>
    </w:p>
    <w:p w:rsidR="00655B13" w:rsidRPr="00832F91" w:rsidRDefault="00655B13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Starosta navrhol, že incident by mala prevziať k prevereniu a zaujatiu stanoviska Komisia pre verejný poriadok obce Veľký Grob v zložení : Ing.Fiala, Ing. Andor Jaroslav, Kemény Peter, Jánošík Peter.</w:t>
      </w:r>
    </w:p>
    <w:p w:rsidR="00655B13" w:rsidRPr="00832F91" w:rsidRDefault="00655B13" w:rsidP="00655B13">
      <w:pPr>
        <w:jc w:val="both"/>
        <w:rPr>
          <w:bCs/>
          <w:sz w:val="24"/>
          <w:szCs w:val="24"/>
          <w:u w:val="single"/>
        </w:rPr>
      </w:pPr>
    </w:p>
    <w:p w:rsidR="00655B13" w:rsidRPr="00832F91" w:rsidRDefault="00655B13" w:rsidP="00655B13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  <w:u w:val="single"/>
        </w:rPr>
        <w:t>Hlasovanie :</w:t>
      </w: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ZA : 7</w:t>
      </w:r>
    </w:p>
    <w:p w:rsidR="008615B1" w:rsidRPr="00832F91" w:rsidRDefault="008615B1" w:rsidP="008615B1">
      <w:pPr>
        <w:pStyle w:val="Nadpis4"/>
        <w:rPr>
          <w:bCs/>
          <w:szCs w:val="24"/>
        </w:rPr>
      </w:pPr>
      <w:r w:rsidRPr="00832F91">
        <w:rPr>
          <w:bCs/>
          <w:szCs w:val="24"/>
        </w:rPr>
        <w:t xml:space="preserve">PROTI : 0 </w:t>
      </w: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ZDRŽAL SA : 0</w:t>
      </w:r>
    </w:p>
    <w:p w:rsidR="008615B1" w:rsidRPr="00832F91" w:rsidRDefault="008615B1" w:rsidP="00226231">
      <w:pPr>
        <w:jc w:val="both"/>
        <w:rPr>
          <w:b/>
          <w:bCs/>
          <w:sz w:val="24"/>
          <w:szCs w:val="24"/>
        </w:rPr>
      </w:pPr>
    </w:p>
    <w:p w:rsidR="00226231" w:rsidRPr="00832F91" w:rsidRDefault="00226231" w:rsidP="00226231">
      <w:pPr>
        <w:jc w:val="both"/>
        <w:rPr>
          <w:b/>
          <w:bCs/>
          <w:sz w:val="24"/>
          <w:szCs w:val="24"/>
        </w:rPr>
      </w:pPr>
      <w:bookmarkStart w:id="0" w:name="_Hlk488045033"/>
      <w:r w:rsidRPr="00832F91">
        <w:rPr>
          <w:b/>
          <w:bCs/>
          <w:sz w:val="24"/>
          <w:szCs w:val="24"/>
        </w:rPr>
        <w:t>Uznesenie č. 20/2017</w:t>
      </w:r>
    </w:p>
    <w:p w:rsidR="00226231" w:rsidRPr="00832F91" w:rsidRDefault="00F60BCE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O</w:t>
      </w:r>
      <w:r w:rsidR="00226231" w:rsidRPr="00832F91">
        <w:rPr>
          <w:bCs/>
          <w:sz w:val="24"/>
          <w:szCs w:val="24"/>
        </w:rPr>
        <w:t xml:space="preserve">becné zastupiteľstvo </w:t>
      </w:r>
      <w:r w:rsidR="0025566D" w:rsidRPr="00832F91">
        <w:rPr>
          <w:bCs/>
          <w:sz w:val="24"/>
          <w:szCs w:val="24"/>
        </w:rPr>
        <w:t xml:space="preserve">vo Veľkom Grobe </w:t>
      </w:r>
      <w:r w:rsidR="003B35AE" w:rsidRPr="00832F91">
        <w:rPr>
          <w:bCs/>
          <w:sz w:val="24"/>
          <w:szCs w:val="24"/>
        </w:rPr>
        <w:t>p</w:t>
      </w:r>
      <w:r w:rsidR="00226231" w:rsidRPr="00832F91">
        <w:rPr>
          <w:bCs/>
          <w:sz w:val="24"/>
          <w:szCs w:val="24"/>
        </w:rPr>
        <w:t>overuje</w:t>
      </w:r>
      <w:r w:rsidR="003B35AE" w:rsidRPr="00832F91">
        <w:rPr>
          <w:bCs/>
          <w:sz w:val="24"/>
          <w:szCs w:val="24"/>
        </w:rPr>
        <w:t xml:space="preserve"> Komisiu</w:t>
      </w:r>
      <w:r w:rsidR="00226231" w:rsidRPr="00832F91">
        <w:rPr>
          <w:bCs/>
          <w:sz w:val="24"/>
          <w:szCs w:val="24"/>
        </w:rPr>
        <w:t xml:space="preserve"> </w:t>
      </w:r>
      <w:r w:rsidR="003B35AE" w:rsidRPr="00832F91">
        <w:rPr>
          <w:bCs/>
          <w:sz w:val="24"/>
          <w:szCs w:val="24"/>
        </w:rPr>
        <w:t>pre verejný poriadok</w:t>
      </w:r>
      <w:r w:rsidR="00226231" w:rsidRPr="00832F91">
        <w:rPr>
          <w:bCs/>
          <w:sz w:val="24"/>
          <w:szCs w:val="24"/>
        </w:rPr>
        <w:t xml:space="preserve">, </w:t>
      </w:r>
      <w:r w:rsidR="003B35AE" w:rsidRPr="00832F91">
        <w:rPr>
          <w:bCs/>
          <w:sz w:val="24"/>
          <w:szCs w:val="24"/>
        </w:rPr>
        <w:t xml:space="preserve">aby sa prípadom zaoberala </w:t>
      </w:r>
      <w:r w:rsidRPr="00832F91">
        <w:rPr>
          <w:bCs/>
          <w:sz w:val="24"/>
          <w:szCs w:val="24"/>
        </w:rPr>
        <w:t xml:space="preserve">nakoľko s menovaným pánom Švarcom je spojených viacero incidentov a jeho porušovanie dobrých susedských vzťahov je dlhodobým problémom. Komisia bola požiadaná o návrh </w:t>
      </w:r>
      <w:r w:rsidR="00226231" w:rsidRPr="00832F91">
        <w:rPr>
          <w:bCs/>
          <w:sz w:val="24"/>
          <w:szCs w:val="24"/>
        </w:rPr>
        <w:t>opatreni</w:t>
      </w:r>
      <w:r w:rsidRPr="00832F91">
        <w:rPr>
          <w:bCs/>
          <w:sz w:val="24"/>
          <w:szCs w:val="24"/>
        </w:rPr>
        <w:t>a</w:t>
      </w:r>
      <w:r w:rsidR="00226231" w:rsidRPr="00832F91">
        <w:rPr>
          <w:bCs/>
          <w:sz w:val="24"/>
          <w:szCs w:val="24"/>
        </w:rPr>
        <w:t xml:space="preserve"> k</w:t>
      </w:r>
      <w:r w:rsidRPr="00832F91">
        <w:rPr>
          <w:bCs/>
          <w:sz w:val="24"/>
          <w:szCs w:val="24"/>
        </w:rPr>
        <w:t xml:space="preserve"> riešeniu </w:t>
      </w:r>
      <w:r w:rsidR="00226231" w:rsidRPr="00832F91">
        <w:rPr>
          <w:bCs/>
          <w:sz w:val="24"/>
          <w:szCs w:val="24"/>
        </w:rPr>
        <w:t>danej sťažnosti.</w:t>
      </w:r>
      <w:r w:rsidR="003B35AE" w:rsidRPr="00832F91">
        <w:rPr>
          <w:bCs/>
          <w:sz w:val="24"/>
          <w:szCs w:val="24"/>
        </w:rPr>
        <w:t xml:space="preserve"> Závery šetrenia komisie vo veci</w:t>
      </w:r>
      <w:r w:rsidRPr="00832F91">
        <w:rPr>
          <w:bCs/>
          <w:sz w:val="24"/>
          <w:szCs w:val="24"/>
        </w:rPr>
        <w:t>,</w:t>
      </w:r>
      <w:r w:rsidR="003B35AE" w:rsidRPr="00832F91">
        <w:rPr>
          <w:bCs/>
          <w:sz w:val="24"/>
          <w:szCs w:val="24"/>
        </w:rPr>
        <w:t xml:space="preserve"> budú odovzdané starostovi</w:t>
      </w:r>
      <w:r w:rsidR="00C736DC" w:rsidRPr="00832F91">
        <w:rPr>
          <w:bCs/>
          <w:sz w:val="24"/>
          <w:szCs w:val="24"/>
        </w:rPr>
        <w:t xml:space="preserve"> obce</w:t>
      </w:r>
      <w:r w:rsidR="003B35AE" w:rsidRPr="00832F91">
        <w:rPr>
          <w:bCs/>
          <w:sz w:val="24"/>
          <w:szCs w:val="24"/>
        </w:rPr>
        <w:t xml:space="preserve"> k posúdeniu a ďalšiemu riešeniu problémov s týmto občanom.</w:t>
      </w:r>
    </w:p>
    <w:bookmarkEnd w:id="0"/>
    <w:p w:rsidR="001F0969" w:rsidRPr="00832F91" w:rsidRDefault="001F0969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1F0969" w:rsidRPr="00832F91" w:rsidRDefault="001F0969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226231" w:rsidRPr="00832F91" w:rsidRDefault="003B35AE" w:rsidP="00226231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  <w:u w:val="single"/>
        </w:rPr>
        <w:t>5</w:t>
      </w:r>
      <w:r w:rsidR="00226231" w:rsidRPr="00832F91">
        <w:rPr>
          <w:bCs/>
          <w:sz w:val="24"/>
          <w:szCs w:val="24"/>
          <w:u w:val="single"/>
        </w:rPr>
        <w:t>.2. Došlý spis 329/2017</w:t>
      </w:r>
    </w:p>
    <w:p w:rsidR="00226231" w:rsidRPr="00832F91" w:rsidRDefault="00226231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Žiadateľ: Športový klub Veľký Grob,</w:t>
      </w:r>
      <w:r w:rsidR="00FF08D0" w:rsidRPr="00832F91">
        <w:rPr>
          <w:bCs/>
          <w:sz w:val="24"/>
          <w:szCs w:val="24"/>
        </w:rPr>
        <w:t xml:space="preserve"> </w:t>
      </w:r>
      <w:r w:rsidRPr="00832F91">
        <w:rPr>
          <w:bCs/>
          <w:sz w:val="24"/>
          <w:szCs w:val="24"/>
        </w:rPr>
        <w:t>predseda Šenkárik</w:t>
      </w:r>
      <w:r w:rsidR="003B35AE" w:rsidRPr="00832F91">
        <w:rPr>
          <w:bCs/>
          <w:sz w:val="24"/>
          <w:szCs w:val="24"/>
        </w:rPr>
        <w:t xml:space="preserve"> Jozef</w:t>
      </w:r>
    </w:p>
    <w:p w:rsidR="00226231" w:rsidRPr="00832F91" w:rsidRDefault="00226231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Vec: Žiadosť o navýšenie dotácie </w:t>
      </w:r>
      <w:r w:rsidR="003B35AE" w:rsidRPr="00832F91">
        <w:rPr>
          <w:bCs/>
          <w:sz w:val="24"/>
          <w:szCs w:val="24"/>
        </w:rPr>
        <w:t xml:space="preserve">pre futbalistov </w:t>
      </w:r>
      <w:r w:rsidR="00FF08D0" w:rsidRPr="00832F91">
        <w:rPr>
          <w:bCs/>
          <w:sz w:val="24"/>
          <w:szCs w:val="24"/>
        </w:rPr>
        <w:t xml:space="preserve">o 1000 EUR </w:t>
      </w:r>
      <w:r w:rsidRPr="00832F91">
        <w:rPr>
          <w:bCs/>
          <w:sz w:val="24"/>
          <w:szCs w:val="24"/>
        </w:rPr>
        <w:t>na rok 2017</w:t>
      </w:r>
      <w:r w:rsidR="003B35AE" w:rsidRPr="00832F91">
        <w:rPr>
          <w:bCs/>
          <w:sz w:val="24"/>
          <w:szCs w:val="24"/>
        </w:rPr>
        <w:t xml:space="preserve">. Svoju žiadosť odôvodňujú  tým, že klub už nedisponuje dostatkom financií na </w:t>
      </w:r>
      <w:r w:rsidR="00FF08D0" w:rsidRPr="00832F91">
        <w:rPr>
          <w:bCs/>
          <w:sz w:val="24"/>
          <w:szCs w:val="24"/>
        </w:rPr>
        <w:t xml:space="preserve">uskutočnenia </w:t>
      </w:r>
      <w:r w:rsidR="003B35AE" w:rsidRPr="00832F91">
        <w:rPr>
          <w:bCs/>
          <w:sz w:val="24"/>
          <w:szCs w:val="24"/>
        </w:rPr>
        <w:t xml:space="preserve">futbalovej </w:t>
      </w:r>
      <w:r w:rsidR="00FF08D0" w:rsidRPr="00832F91">
        <w:rPr>
          <w:bCs/>
          <w:sz w:val="24"/>
          <w:szCs w:val="24"/>
        </w:rPr>
        <w:t>súťaže</w:t>
      </w:r>
      <w:r w:rsidR="0025566D" w:rsidRPr="00832F91">
        <w:rPr>
          <w:bCs/>
          <w:sz w:val="24"/>
          <w:szCs w:val="24"/>
        </w:rPr>
        <w:t>, na</w:t>
      </w:r>
      <w:r w:rsidR="00FF08D0" w:rsidRPr="00832F91">
        <w:rPr>
          <w:bCs/>
          <w:sz w:val="24"/>
          <w:szCs w:val="24"/>
        </w:rPr>
        <w:t xml:space="preserve"> náklady na doplnenie hráčov do družstva, </w:t>
      </w:r>
      <w:r w:rsidR="0025566D" w:rsidRPr="00832F91">
        <w:rPr>
          <w:bCs/>
          <w:sz w:val="24"/>
          <w:szCs w:val="24"/>
        </w:rPr>
        <w:t>na plánovanú</w:t>
      </w:r>
      <w:r w:rsidR="00FF08D0" w:rsidRPr="00832F91">
        <w:rPr>
          <w:bCs/>
          <w:sz w:val="24"/>
          <w:szCs w:val="24"/>
        </w:rPr>
        <w:t xml:space="preserve"> opravu tribún, siete za brány, chodník</w:t>
      </w:r>
      <w:r w:rsidR="0025566D" w:rsidRPr="00832F91">
        <w:rPr>
          <w:bCs/>
          <w:sz w:val="24"/>
          <w:szCs w:val="24"/>
        </w:rPr>
        <w:t xml:space="preserve"> a novú </w:t>
      </w:r>
      <w:r w:rsidR="00FF08D0" w:rsidRPr="00832F91">
        <w:rPr>
          <w:bCs/>
          <w:sz w:val="24"/>
          <w:szCs w:val="24"/>
        </w:rPr>
        <w:t>oznamovaci</w:t>
      </w:r>
      <w:r w:rsidR="0025566D" w:rsidRPr="00832F91">
        <w:rPr>
          <w:bCs/>
          <w:sz w:val="24"/>
          <w:szCs w:val="24"/>
        </w:rPr>
        <w:t>u</w:t>
      </w:r>
      <w:r w:rsidR="00FF08D0" w:rsidRPr="00832F91">
        <w:rPr>
          <w:bCs/>
          <w:sz w:val="24"/>
          <w:szCs w:val="24"/>
        </w:rPr>
        <w:t xml:space="preserve"> tabuľ</w:t>
      </w:r>
      <w:r w:rsidR="0025566D" w:rsidRPr="00832F91">
        <w:rPr>
          <w:bCs/>
          <w:sz w:val="24"/>
          <w:szCs w:val="24"/>
        </w:rPr>
        <w:t>u.</w:t>
      </w:r>
    </w:p>
    <w:p w:rsidR="0025566D" w:rsidRPr="00832F91" w:rsidRDefault="0025566D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226231" w:rsidRPr="00832F91" w:rsidRDefault="0025566D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  <w:u w:val="single"/>
        </w:rPr>
        <w:t>Príspevok k</w:t>
      </w:r>
      <w:r w:rsidR="00454D1C" w:rsidRPr="00832F91">
        <w:rPr>
          <w:bCs/>
          <w:sz w:val="24"/>
          <w:szCs w:val="24"/>
          <w:u w:val="single"/>
        </w:rPr>
        <w:t> </w:t>
      </w:r>
      <w:r w:rsidRPr="00832F91">
        <w:rPr>
          <w:bCs/>
          <w:sz w:val="24"/>
          <w:szCs w:val="24"/>
          <w:u w:val="single"/>
        </w:rPr>
        <w:t>téme</w:t>
      </w:r>
      <w:r w:rsidR="00454D1C" w:rsidRPr="00832F91">
        <w:rPr>
          <w:bCs/>
          <w:sz w:val="24"/>
          <w:szCs w:val="24"/>
          <w:u w:val="single"/>
        </w:rPr>
        <w:t xml:space="preserve"> </w:t>
      </w:r>
      <w:r w:rsidR="00F01D5C" w:rsidRPr="00832F91">
        <w:rPr>
          <w:bCs/>
          <w:sz w:val="24"/>
          <w:szCs w:val="24"/>
          <w:u w:val="single"/>
        </w:rPr>
        <w:t>5.</w:t>
      </w:r>
      <w:r w:rsidR="00454D1C" w:rsidRPr="00832F91">
        <w:rPr>
          <w:bCs/>
          <w:sz w:val="24"/>
          <w:szCs w:val="24"/>
          <w:u w:val="single"/>
        </w:rPr>
        <w:t>1</w:t>
      </w:r>
      <w:r w:rsidRPr="00832F91">
        <w:rPr>
          <w:bCs/>
          <w:sz w:val="24"/>
          <w:szCs w:val="24"/>
        </w:rPr>
        <w:t xml:space="preserve">_ p. </w:t>
      </w:r>
      <w:r w:rsidR="00FF08D0" w:rsidRPr="00832F91">
        <w:rPr>
          <w:bCs/>
          <w:sz w:val="24"/>
          <w:szCs w:val="24"/>
        </w:rPr>
        <w:t>Fiala</w:t>
      </w:r>
      <w:r w:rsidRPr="00832F91">
        <w:rPr>
          <w:bCs/>
          <w:sz w:val="24"/>
          <w:szCs w:val="24"/>
        </w:rPr>
        <w:t xml:space="preserve"> konštatoval, že klub by mal vynaložiť viac úsilia na získavanie financií sponzorským spôsobom</w:t>
      </w:r>
    </w:p>
    <w:p w:rsidR="00454D1C" w:rsidRPr="00832F91" w:rsidRDefault="00454D1C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  <w:u w:val="single"/>
        </w:rPr>
        <w:t xml:space="preserve">Príspevok k téme </w:t>
      </w:r>
      <w:r w:rsidR="00F01D5C" w:rsidRPr="00832F91">
        <w:rPr>
          <w:bCs/>
          <w:sz w:val="24"/>
          <w:szCs w:val="24"/>
          <w:u w:val="single"/>
        </w:rPr>
        <w:t xml:space="preserve">5. </w:t>
      </w:r>
      <w:r w:rsidRPr="00832F91">
        <w:rPr>
          <w:bCs/>
          <w:sz w:val="24"/>
          <w:szCs w:val="24"/>
          <w:u w:val="single"/>
        </w:rPr>
        <w:t>2</w:t>
      </w:r>
      <w:r w:rsidR="00F63ACB" w:rsidRPr="00832F91">
        <w:rPr>
          <w:bCs/>
          <w:sz w:val="24"/>
          <w:szCs w:val="24"/>
        </w:rPr>
        <w:t>.</w:t>
      </w:r>
      <w:r w:rsidRPr="00832F91">
        <w:rPr>
          <w:bCs/>
          <w:sz w:val="24"/>
          <w:szCs w:val="24"/>
        </w:rPr>
        <w:t xml:space="preserve"> _ p. riaditeľka ZŠ a MŠ upozornila na skutočnosť, že finančné príspevky obce by sa dali využiť skôr na obnovu a renováciu škôlky alebo školy.</w:t>
      </w:r>
    </w:p>
    <w:p w:rsidR="0025566D" w:rsidRPr="00832F91" w:rsidRDefault="0025566D" w:rsidP="00FF08D0">
      <w:pPr>
        <w:jc w:val="both"/>
        <w:rPr>
          <w:bCs/>
          <w:sz w:val="24"/>
          <w:szCs w:val="24"/>
        </w:rPr>
      </w:pPr>
    </w:p>
    <w:p w:rsidR="00C86AEB" w:rsidRPr="00832F91" w:rsidRDefault="00C86AEB" w:rsidP="00C86AEB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  <w:u w:val="single"/>
        </w:rPr>
        <w:t>Hlasovanie :</w:t>
      </w:r>
    </w:p>
    <w:p w:rsidR="00FF08D0" w:rsidRPr="00832F91" w:rsidRDefault="00FF08D0" w:rsidP="00FF08D0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ZA : 4</w:t>
      </w:r>
    </w:p>
    <w:p w:rsidR="00FF08D0" w:rsidRPr="00832F91" w:rsidRDefault="00FF08D0" w:rsidP="00FF08D0">
      <w:pPr>
        <w:pStyle w:val="Nadpis4"/>
        <w:rPr>
          <w:bCs/>
          <w:szCs w:val="24"/>
        </w:rPr>
      </w:pPr>
      <w:r w:rsidRPr="00832F91">
        <w:rPr>
          <w:bCs/>
          <w:szCs w:val="24"/>
        </w:rPr>
        <w:t xml:space="preserve">PROTI : 0 </w:t>
      </w:r>
    </w:p>
    <w:p w:rsidR="00FF08D0" w:rsidRPr="00832F91" w:rsidRDefault="00FF08D0" w:rsidP="00FF08D0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ZDRŽAL SA : 3</w:t>
      </w:r>
    </w:p>
    <w:p w:rsidR="008615B1" w:rsidRPr="00832F91" w:rsidRDefault="008615B1" w:rsidP="008615B1">
      <w:pPr>
        <w:jc w:val="both"/>
        <w:rPr>
          <w:b/>
          <w:bCs/>
          <w:sz w:val="24"/>
          <w:szCs w:val="24"/>
        </w:rPr>
      </w:pPr>
    </w:p>
    <w:p w:rsidR="008615B1" w:rsidRPr="00832F91" w:rsidRDefault="008615B1" w:rsidP="008615B1">
      <w:pPr>
        <w:jc w:val="both"/>
        <w:rPr>
          <w:b/>
          <w:bCs/>
          <w:sz w:val="24"/>
          <w:szCs w:val="24"/>
        </w:rPr>
      </w:pPr>
      <w:bookmarkStart w:id="1" w:name="_Hlk488045426"/>
      <w:r w:rsidRPr="00832F91">
        <w:rPr>
          <w:b/>
          <w:bCs/>
          <w:sz w:val="24"/>
          <w:szCs w:val="24"/>
        </w:rPr>
        <w:t>Uznesenie č. 21/2017</w:t>
      </w:r>
    </w:p>
    <w:p w:rsidR="008615B1" w:rsidRPr="00832F91" w:rsidRDefault="008615B1" w:rsidP="008615B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Obecné zastupiteľstvo vo Veľkom Grobe </w:t>
      </w:r>
      <w:r w:rsidR="00F60BCE" w:rsidRPr="00832F91">
        <w:rPr>
          <w:bCs/>
          <w:sz w:val="24"/>
          <w:szCs w:val="24"/>
        </w:rPr>
        <w:t xml:space="preserve">odsúhlasilo </w:t>
      </w:r>
      <w:r w:rsidRPr="00832F91">
        <w:rPr>
          <w:bCs/>
          <w:sz w:val="24"/>
          <w:szCs w:val="24"/>
        </w:rPr>
        <w:t>pridelen</w:t>
      </w:r>
      <w:r w:rsidR="00F60BCE" w:rsidRPr="00832F91">
        <w:rPr>
          <w:bCs/>
          <w:sz w:val="24"/>
          <w:szCs w:val="24"/>
        </w:rPr>
        <w:t>ie</w:t>
      </w:r>
      <w:r w:rsidRPr="00832F91">
        <w:rPr>
          <w:bCs/>
          <w:sz w:val="24"/>
          <w:szCs w:val="24"/>
        </w:rPr>
        <w:t xml:space="preserve"> mimoriadneho finančného príspevku na športovú činnosť futbalového klubu vo výške 1000 EUR.</w:t>
      </w:r>
    </w:p>
    <w:bookmarkEnd w:id="1"/>
    <w:p w:rsidR="00226231" w:rsidRPr="00832F91" w:rsidRDefault="00226231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25566D" w:rsidRPr="00832F91" w:rsidRDefault="0025566D" w:rsidP="0025566D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226231" w:rsidRPr="00832F91" w:rsidRDefault="00226231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FD4E39" w:rsidRPr="00832F91" w:rsidRDefault="00FD4E39" w:rsidP="004B193B">
      <w:pPr>
        <w:jc w:val="both"/>
        <w:rPr>
          <w:b/>
          <w:bCs/>
          <w:sz w:val="24"/>
          <w:szCs w:val="24"/>
        </w:rPr>
      </w:pPr>
    </w:p>
    <w:p w:rsidR="00FD4E39" w:rsidRPr="00832F91" w:rsidRDefault="00FD4E39" w:rsidP="004B193B">
      <w:pPr>
        <w:jc w:val="both"/>
        <w:rPr>
          <w:b/>
          <w:bCs/>
          <w:sz w:val="24"/>
          <w:szCs w:val="24"/>
        </w:rPr>
      </w:pPr>
    </w:p>
    <w:p w:rsidR="004B193B" w:rsidRPr="00832F91" w:rsidRDefault="00FF08D0" w:rsidP="004B193B">
      <w:pPr>
        <w:jc w:val="both"/>
        <w:rPr>
          <w:b/>
          <w:sz w:val="24"/>
          <w:szCs w:val="24"/>
        </w:rPr>
      </w:pPr>
      <w:r w:rsidRPr="00832F91">
        <w:rPr>
          <w:b/>
          <w:bCs/>
          <w:sz w:val="24"/>
          <w:szCs w:val="24"/>
        </w:rPr>
        <w:t xml:space="preserve">6. </w:t>
      </w:r>
      <w:r w:rsidR="0025566D" w:rsidRPr="00832F91">
        <w:rPr>
          <w:b/>
          <w:sz w:val="24"/>
          <w:szCs w:val="24"/>
        </w:rPr>
        <w:t xml:space="preserve">Prerokovanie návrhu na zapojenie sa obce do integrovaného </w:t>
      </w:r>
      <w:r w:rsidR="00F33B0C" w:rsidRPr="00832F91">
        <w:rPr>
          <w:b/>
          <w:sz w:val="24"/>
          <w:szCs w:val="24"/>
        </w:rPr>
        <w:t xml:space="preserve">regionálneho </w:t>
      </w:r>
      <w:r w:rsidR="0025566D" w:rsidRPr="00832F91">
        <w:rPr>
          <w:b/>
          <w:sz w:val="24"/>
          <w:szCs w:val="24"/>
        </w:rPr>
        <w:t>operačného programu (IROP) s investičnou prioritou : Bezpečná a ekologická doprava v regiónoch pod označením „ Výzva IROP-PO01-SC121-2016-12 „_zastávky / parkoviská</w:t>
      </w:r>
    </w:p>
    <w:p w:rsidR="00FF08D0" w:rsidRPr="00832F91" w:rsidRDefault="00FF08D0" w:rsidP="00FF08D0">
      <w:pPr>
        <w:jc w:val="both"/>
        <w:rPr>
          <w:b/>
          <w:bCs/>
          <w:sz w:val="24"/>
          <w:szCs w:val="24"/>
        </w:rPr>
      </w:pPr>
    </w:p>
    <w:p w:rsidR="0025566D" w:rsidRPr="00832F91" w:rsidRDefault="00C86AEB" w:rsidP="00FF08D0">
      <w:pPr>
        <w:jc w:val="both"/>
        <w:rPr>
          <w:sz w:val="24"/>
          <w:szCs w:val="24"/>
        </w:rPr>
      </w:pPr>
      <w:r w:rsidRPr="00832F91">
        <w:rPr>
          <w:sz w:val="24"/>
          <w:szCs w:val="24"/>
        </w:rPr>
        <w:t xml:space="preserve">Starosta obce </w:t>
      </w:r>
      <w:r w:rsidR="00FD4E39" w:rsidRPr="00832F91">
        <w:rPr>
          <w:sz w:val="24"/>
          <w:szCs w:val="24"/>
        </w:rPr>
        <w:t xml:space="preserve">navrhuje aby sa obec zapojila do výzvy, za účelom </w:t>
      </w:r>
      <w:r w:rsidR="0025566D" w:rsidRPr="00832F91">
        <w:rPr>
          <w:sz w:val="24"/>
          <w:szCs w:val="24"/>
        </w:rPr>
        <w:t>renováci</w:t>
      </w:r>
      <w:r w:rsidR="00FD4E39" w:rsidRPr="00832F91">
        <w:rPr>
          <w:sz w:val="24"/>
          <w:szCs w:val="24"/>
        </w:rPr>
        <w:t>e</w:t>
      </w:r>
      <w:r w:rsidR="0025566D" w:rsidRPr="00832F91">
        <w:rPr>
          <w:sz w:val="24"/>
          <w:szCs w:val="24"/>
        </w:rPr>
        <w:t xml:space="preserve"> a</w:t>
      </w:r>
      <w:r w:rsidRPr="00832F91">
        <w:rPr>
          <w:sz w:val="24"/>
          <w:szCs w:val="24"/>
        </w:rPr>
        <w:t> zlepšeni</w:t>
      </w:r>
      <w:r w:rsidR="00FD4E39" w:rsidRPr="00832F91">
        <w:rPr>
          <w:sz w:val="24"/>
          <w:szCs w:val="24"/>
        </w:rPr>
        <w:t>a</w:t>
      </w:r>
      <w:r w:rsidRPr="00832F91">
        <w:rPr>
          <w:sz w:val="24"/>
          <w:szCs w:val="24"/>
        </w:rPr>
        <w:t xml:space="preserve"> </w:t>
      </w:r>
      <w:r w:rsidR="0025566D" w:rsidRPr="00832F91">
        <w:rPr>
          <w:sz w:val="24"/>
          <w:szCs w:val="24"/>
        </w:rPr>
        <w:t>stávajúcich autobusových zastávok v obci, konkrétne na tzv. dolnej zastávk</w:t>
      </w:r>
      <w:r w:rsidR="00FD4E39" w:rsidRPr="00832F91">
        <w:rPr>
          <w:sz w:val="24"/>
          <w:szCs w:val="24"/>
        </w:rPr>
        <w:t>y</w:t>
      </w:r>
      <w:r w:rsidR="0025566D" w:rsidRPr="00832F91">
        <w:rPr>
          <w:sz w:val="24"/>
          <w:szCs w:val="24"/>
        </w:rPr>
        <w:t xml:space="preserve"> a</w:t>
      </w:r>
      <w:r w:rsidR="00FD4E39" w:rsidRPr="00832F91">
        <w:rPr>
          <w:sz w:val="24"/>
          <w:szCs w:val="24"/>
        </w:rPr>
        <w:t xml:space="preserve"> zastávok </w:t>
      </w:r>
      <w:r w:rsidR="0025566D" w:rsidRPr="00832F91">
        <w:rPr>
          <w:sz w:val="24"/>
          <w:szCs w:val="24"/>
        </w:rPr>
        <w:t>v časti Tarnok</w:t>
      </w:r>
      <w:r w:rsidRPr="00832F91">
        <w:rPr>
          <w:sz w:val="24"/>
          <w:szCs w:val="24"/>
        </w:rPr>
        <w:t>y</w:t>
      </w:r>
      <w:r w:rsidR="0025566D" w:rsidRPr="00832F91">
        <w:rPr>
          <w:sz w:val="24"/>
          <w:szCs w:val="24"/>
        </w:rPr>
        <w:t>.</w:t>
      </w:r>
      <w:r w:rsidRPr="00832F91">
        <w:rPr>
          <w:sz w:val="24"/>
          <w:szCs w:val="24"/>
        </w:rPr>
        <w:t xml:space="preserve"> Víziou je, aby zastávka bola vybudovaná vedľa hlavnej cesty z dôvodu plynulosti cestnej premávky. Zároveň by sa pri takto novovybudovanej zastávke vytvorila aj malá odstavná plocha, pre zastavenie osobného vozidla na prípadný výstup a nástup cestujúceho/cestujúcich.</w:t>
      </w:r>
    </w:p>
    <w:p w:rsidR="00C86AEB" w:rsidRPr="00832F91" w:rsidRDefault="00C86AEB" w:rsidP="00FF08D0">
      <w:pPr>
        <w:jc w:val="both"/>
        <w:rPr>
          <w:sz w:val="24"/>
          <w:szCs w:val="24"/>
        </w:rPr>
      </w:pPr>
    </w:p>
    <w:p w:rsidR="00226231" w:rsidRPr="00832F91" w:rsidRDefault="00C86AEB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  <w:u w:val="single"/>
        </w:rPr>
        <w:t>Príspevok k</w:t>
      </w:r>
      <w:r w:rsidR="00F01D5C" w:rsidRPr="00832F91">
        <w:rPr>
          <w:bCs/>
          <w:sz w:val="24"/>
          <w:szCs w:val="24"/>
          <w:u w:val="single"/>
        </w:rPr>
        <w:t> </w:t>
      </w:r>
      <w:r w:rsidRPr="00832F91">
        <w:rPr>
          <w:bCs/>
          <w:sz w:val="24"/>
          <w:szCs w:val="24"/>
          <w:u w:val="single"/>
        </w:rPr>
        <w:t>téme</w:t>
      </w:r>
      <w:r w:rsidR="00F01D5C" w:rsidRPr="00832F91">
        <w:rPr>
          <w:bCs/>
          <w:sz w:val="24"/>
          <w:szCs w:val="24"/>
          <w:u w:val="single"/>
        </w:rPr>
        <w:t xml:space="preserve"> 6.1</w:t>
      </w:r>
      <w:r w:rsidRPr="00832F91">
        <w:rPr>
          <w:bCs/>
          <w:sz w:val="24"/>
          <w:szCs w:val="24"/>
        </w:rPr>
        <w:t xml:space="preserve"> _nemenovaný občan : </w:t>
      </w:r>
      <w:r w:rsidR="004B193B" w:rsidRPr="00832F91">
        <w:rPr>
          <w:bCs/>
          <w:sz w:val="24"/>
          <w:szCs w:val="24"/>
        </w:rPr>
        <w:t>pri zastávk</w:t>
      </w:r>
      <w:r w:rsidRPr="00832F91">
        <w:rPr>
          <w:bCs/>
          <w:sz w:val="24"/>
          <w:szCs w:val="24"/>
        </w:rPr>
        <w:t>e</w:t>
      </w:r>
      <w:r w:rsidR="004B193B" w:rsidRPr="00832F91">
        <w:rPr>
          <w:bCs/>
          <w:sz w:val="24"/>
          <w:szCs w:val="24"/>
        </w:rPr>
        <w:t xml:space="preserve"> nie je nutné záchytné parkovisko</w:t>
      </w:r>
    </w:p>
    <w:p w:rsidR="00C86AEB" w:rsidRPr="00832F91" w:rsidRDefault="002C4FFF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  <w:u w:val="single"/>
        </w:rPr>
        <w:t xml:space="preserve">Reakcia k príspevku </w:t>
      </w:r>
      <w:r w:rsidR="00FA60CE" w:rsidRPr="00832F91">
        <w:rPr>
          <w:bCs/>
          <w:sz w:val="24"/>
          <w:szCs w:val="24"/>
          <w:u w:val="single"/>
        </w:rPr>
        <w:t xml:space="preserve"> 6.1.</w:t>
      </w:r>
      <w:r w:rsidRPr="00832F91">
        <w:rPr>
          <w:bCs/>
          <w:sz w:val="24"/>
          <w:szCs w:val="24"/>
        </w:rPr>
        <w:t>_ s</w:t>
      </w:r>
      <w:r w:rsidR="00C86AEB" w:rsidRPr="00832F91">
        <w:rPr>
          <w:bCs/>
          <w:sz w:val="24"/>
          <w:szCs w:val="24"/>
        </w:rPr>
        <w:t>tarosta obratom reagoval vysvetlením</w:t>
      </w:r>
      <w:r w:rsidRPr="00832F91">
        <w:rPr>
          <w:bCs/>
          <w:sz w:val="24"/>
          <w:szCs w:val="24"/>
        </w:rPr>
        <w:t xml:space="preserve">, že v danom projekte by sa </w:t>
      </w:r>
      <w:r w:rsidR="00C86AEB" w:rsidRPr="00832F91">
        <w:rPr>
          <w:bCs/>
          <w:sz w:val="24"/>
          <w:szCs w:val="24"/>
        </w:rPr>
        <w:t>nejednalo o žiadne záchytné parkovisko väčšieho rozsahu.</w:t>
      </w:r>
    </w:p>
    <w:p w:rsidR="00226231" w:rsidRPr="00832F91" w:rsidRDefault="00226231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FD4E39" w:rsidRPr="00832F91" w:rsidRDefault="00FD4E39" w:rsidP="00FD4E39">
      <w:pPr>
        <w:jc w:val="both"/>
        <w:rPr>
          <w:bCs/>
          <w:sz w:val="24"/>
          <w:szCs w:val="24"/>
          <w:u w:val="single"/>
        </w:rPr>
      </w:pPr>
      <w:r w:rsidRPr="00832F91">
        <w:rPr>
          <w:bCs/>
          <w:sz w:val="24"/>
          <w:szCs w:val="24"/>
          <w:u w:val="single"/>
        </w:rPr>
        <w:t>Hlasovanie :</w:t>
      </w:r>
    </w:p>
    <w:p w:rsidR="00FD4E39" w:rsidRPr="00832F91" w:rsidRDefault="00FD4E39" w:rsidP="00FD4E3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ZA : 7</w:t>
      </w:r>
    </w:p>
    <w:p w:rsidR="00FD4E39" w:rsidRPr="00832F91" w:rsidRDefault="00FD4E39" w:rsidP="00FD4E39">
      <w:pPr>
        <w:pStyle w:val="Nadpis4"/>
        <w:rPr>
          <w:bCs/>
          <w:szCs w:val="24"/>
        </w:rPr>
      </w:pPr>
      <w:r w:rsidRPr="00832F91">
        <w:rPr>
          <w:bCs/>
          <w:szCs w:val="24"/>
        </w:rPr>
        <w:t xml:space="preserve">PROTI : 0 </w:t>
      </w:r>
    </w:p>
    <w:p w:rsidR="00FD4E39" w:rsidRPr="00832F91" w:rsidRDefault="00FD4E39" w:rsidP="00FD4E3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ZDRŽAL SA : 0</w:t>
      </w:r>
    </w:p>
    <w:p w:rsidR="00FD4E39" w:rsidRPr="00832F91" w:rsidRDefault="00FD4E39" w:rsidP="00C86AEB">
      <w:pPr>
        <w:jc w:val="both"/>
        <w:rPr>
          <w:b/>
          <w:bCs/>
          <w:sz w:val="24"/>
          <w:szCs w:val="24"/>
        </w:rPr>
      </w:pPr>
    </w:p>
    <w:p w:rsidR="00C86AEB" w:rsidRPr="00832F91" w:rsidRDefault="00C86AEB" w:rsidP="00C86AEB">
      <w:pPr>
        <w:jc w:val="both"/>
        <w:rPr>
          <w:b/>
          <w:bCs/>
          <w:sz w:val="24"/>
          <w:szCs w:val="24"/>
        </w:rPr>
      </w:pPr>
      <w:bookmarkStart w:id="2" w:name="_Hlk488046361"/>
      <w:r w:rsidRPr="00832F91">
        <w:rPr>
          <w:b/>
          <w:bCs/>
          <w:sz w:val="24"/>
          <w:szCs w:val="24"/>
        </w:rPr>
        <w:lastRenderedPageBreak/>
        <w:t>Uznesenie č. 22/2017</w:t>
      </w:r>
    </w:p>
    <w:p w:rsidR="00C86AEB" w:rsidRPr="00832F91" w:rsidRDefault="004B193B" w:rsidP="004B193B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Obecné zastupiteľstvo </w:t>
      </w:r>
      <w:r w:rsidR="00463EA5">
        <w:rPr>
          <w:bCs/>
          <w:sz w:val="24"/>
          <w:szCs w:val="24"/>
        </w:rPr>
        <w:t xml:space="preserve">vo Veľkom Grobe </w:t>
      </w:r>
      <w:r w:rsidRPr="00832F91">
        <w:rPr>
          <w:bCs/>
          <w:sz w:val="24"/>
          <w:szCs w:val="24"/>
        </w:rPr>
        <w:t>súhlasí s</w:t>
      </w:r>
      <w:r w:rsidR="00C86AEB" w:rsidRPr="00832F91">
        <w:rPr>
          <w:bCs/>
          <w:sz w:val="24"/>
          <w:szCs w:val="24"/>
        </w:rPr>
        <w:t xml:space="preserve">o zapojením sa do výzvy </w:t>
      </w:r>
      <w:r w:rsidRPr="00832F91">
        <w:rPr>
          <w:bCs/>
          <w:sz w:val="24"/>
          <w:szCs w:val="24"/>
        </w:rPr>
        <w:t> </w:t>
      </w:r>
      <w:r w:rsidR="00C86AEB" w:rsidRPr="00832F91">
        <w:rPr>
          <w:bCs/>
          <w:sz w:val="24"/>
          <w:szCs w:val="24"/>
        </w:rPr>
        <w:t>IROP-PO01-SC121-2016-12</w:t>
      </w:r>
      <w:r w:rsidR="00B15116">
        <w:rPr>
          <w:bCs/>
          <w:sz w:val="24"/>
          <w:szCs w:val="24"/>
        </w:rPr>
        <w:t xml:space="preserve"> </w:t>
      </w:r>
      <w:r w:rsidR="00C86AEB" w:rsidRPr="00832F91">
        <w:rPr>
          <w:bCs/>
          <w:sz w:val="24"/>
          <w:szCs w:val="24"/>
        </w:rPr>
        <w:t>Bezpečná a ekologická doprava v</w:t>
      </w:r>
      <w:r w:rsidR="00463EA5">
        <w:rPr>
          <w:bCs/>
          <w:sz w:val="24"/>
          <w:szCs w:val="24"/>
        </w:rPr>
        <w:t> </w:t>
      </w:r>
      <w:r w:rsidR="00C86AEB" w:rsidRPr="00832F91">
        <w:rPr>
          <w:bCs/>
          <w:sz w:val="24"/>
          <w:szCs w:val="24"/>
        </w:rPr>
        <w:t>regiónoch</w:t>
      </w:r>
      <w:r w:rsidR="00463EA5">
        <w:rPr>
          <w:bCs/>
          <w:sz w:val="24"/>
          <w:szCs w:val="24"/>
        </w:rPr>
        <w:t xml:space="preserve">, </w:t>
      </w:r>
      <w:r w:rsidR="00C86AEB" w:rsidRPr="00832F91">
        <w:rPr>
          <w:bCs/>
          <w:sz w:val="24"/>
          <w:szCs w:val="24"/>
        </w:rPr>
        <w:t>zastávky/parkoviská  a súhlasí s</w:t>
      </w:r>
      <w:r w:rsidR="00F153A5">
        <w:rPr>
          <w:bCs/>
          <w:sz w:val="24"/>
          <w:szCs w:val="24"/>
        </w:rPr>
        <w:t xml:space="preserve"> </w:t>
      </w:r>
      <w:r w:rsidR="0073145E">
        <w:rPr>
          <w:bCs/>
          <w:sz w:val="24"/>
          <w:szCs w:val="24"/>
        </w:rPr>
        <w:t>vypracovaním stavebného projektu</w:t>
      </w:r>
      <w:r w:rsidR="00F153A5">
        <w:rPr>
          <w:bCs/>
          <w:sz w:val="24"/>
          <w:szCs w:val="24"/>
        </w:rPr>
        <w:t xml:space="preserve"> a podaním žiadosti do výzvy.</w:t>
      </w:r>
    </w:p>
    <w:bookmarkEnd w:id="2"/>
    <w:p w:rsidR="00C86AEB" w:rsidRPr="00832F91" w:rsidRDefault="00C86AEB" w:rsidP="004B193B">
      <w:pPr>
        <w:jc w:val="both"/>
        <w:rPr>
          <w:bCs/>
          <w:sz w:val="24"/>
          <w:szCs w:val="24"/>
        </w:rPr>
      </w:pPr>
    </w:p>
    <w:p w:rsidR="00C86AEB" w:rsidRPr="00832F91" w:rsidRDefault="00C86AEB" w:rsidP="00C86AEB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4B193B" w:rsidRPr="00832F91" w:rsidRDefault="004B193B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2C4FFF" w:rsidRPr="00832F91" w:rsidRDefault="004B193B" w:rsidP="004B193B">
      <w:pPr>
        <w:jc w:val="both"/>
        <w:rPr>
          <w:b/>
          <w:sz w:val="24"/>
          <w:szCs w:val="24"/>
        </w:rPr>
      </w:pPr>
      <w:r w:rsidRPr="00832F91">
        <w:rPr>
          <w:b/>
          <w:sz w:val="24"/>
          <w:szCs w:val="24"/>
        </w:rPr>
        <w:t xml:space="preserve">7. </w:t>
      </w:r>
      <w:r w:rsidR="00F33B0C" w:rsidRPr="00832F91">
        <w:rPr>
          <w:b/>
          <w:sz w:val="24"/>
          <w:szCs w:val="24"/>
        </w:rPr>
        <w:t>Prerokovanie návrhu na zapojenie sa obce do integrovaného regionálneho operačného programu (IROP) s investičnou prioritou :</w:t>
      </w:r>
      <w:r w:rsidR="002C4FFF" w:rsidRPr="00832F91">
        <w:rPr>
          <w:b/>
          <w:sz w:val="24"/>
          <w:szCs w:val="24"/>
        </w:rPr>
        <w:t xml:space="preserve"> Investovanie do sektora vodného hospodárstva.</w:t>
      </w:r>
      <w:r w:rsidR="00F33B0C" w:rsidRPr="00832F91">
        <w:rPr>
          <w:b/>
          <w:sz w:val="24"/>
          <w:szCs w:val="24"/>
        </w:rPr>
        <w:t xml:space="preserve"> </w:t>
      </w:r>
      <w:r w:rsidR="002C4FFF" w:rsidRPr="00832F91">
        <w:rPr>
          <w:b/>
          <w:sz w:val="24"/>
          <w:szCs w:val="24"/>
        </w:rPr>
        <w:t>„Výzva IROP–P04_</w:t>
      </w:r>
      <w:r w:rsidR="00091AE0" w:rsidRPr="00832F91">
        <w:rPr>
          <w:b/>
          <w:sz w:val="24"/>
          <w:szCs w:val="24"/>
        </w:rPr>
        <w:t>SC</w:t>
      </w:r>
      <w:r w:rsidR="002C4FFF" w:rsidRPr="00832F91">
        <w:rPr>
          <w:b/>
          <w:sz w:val="24"/>
          <w:szCs w:val="24"/>
        </w:rPr>
        <w:t>421-2017-19“_ žiadosť o NFP (nenávratný finančný príspevok) na zlepšenie zásobovania pitnou vodou, čistenie odpadových vôd, kanalizácia</w:t>
      </w:r>
    </w:p>
    <w:p w:rsidR="002C4FFF" w:rsidRPr="00832F91" w:rsidRDefault="002C4FFF" w:rsidP="00DA2041">
      <w:pPr>
        <w:jc w:val="both"/>
        <w:rPr>
          <w:bCs/>
          <w:sz w:val="24"/>
          <w:szCs w:val="24"/>
        </w:rPr>
      </w:pPr>
    </w:p>
    <w:p w:rsidR="00226231" w:rsidRPr="00832F91" w:rsidRDefault="00FD4E39" w:rsidP="00DA2041">
      <w:pPr>
        <w:jc w:val="both"/>
        <w:rPr>
          <w:bCs/>
          <w:sz w:val="24"/>
          <w:szCs w:val="24"/>
        </w:rPr>
      </w:pPr>
      <w:r w:rsidRPr="00832F91">
        <w:rPr>
          <w:sz w:val="24"/>
          <w:szCs w:val="24"/>
        </w:rPr>
        <w:t xml:space="preserve">Starosta obce navrhuje aby sa obec zapojila do výzvy, za účelom vybudovanie </w:t>
      </w:r>
      <w:r w:rsidR="00091AE0" w:rsidRPr="00832F91">
        <w:rPr>
          <w:bCs/>
          <w:sz w:val="24"/>
          <w:szCs w:val="24"/>
        </w:rPr>
        <w:t>čističk</w:t>
      </w:r>
      <w:r w:rsidRPr="00832F91">
        <w:rPr>
          <w:bCs/>
          <w:sz w:val="24"/>
          <w:szCs w:val="24"/>
        </w:rPr>
        <w:t>y</w:t>
      </w:r>
      <w:r w:rsidR="00091AE0" w:rsidRPr="00832F91">
        <w:rPr>
          <w:bCs/>
          <w:sz w:val="24"/>
          <w:szCs w:val="24"/>
        </w:rPr>
        <w:t xml:space="preserve"> odpadových vôd</w:t>
      </w:r>
      <w:r w:rsidRPr="00832F91">
        <w:rPr>
          <w:bCs/>
          <w:sz w:val="24"/>
          <w:szCs w:val="24"/>
        </w:rPr>
        <w:t xml:space="preserve"> v obci Veľký Grob</w:t>
      </w:r>
      <w:r w:rsidR="00091AE0" w:rsidRPr="00832F91">
        <w:rPr>
          <w:bCs/>
          <w:sz w:val="24"/>
          <w:szCs w:val="24"/>
        </w:rPr>
        <w:t xml:space="preserve">. </w:t>
      </w:r>
      <w:r w:rsidRPr="00832F91">
        <w:rPr>
          <w:bCs/>
          <w:sz w:val="24"/>
          <w:szCs w:val="24"/>
        </w:rPr>
        <w:t>O financovanie r</w:t>
      </w:r>
      <w:r w:rsidR="00091AE0" w:rsidRPr="00832F91">
        <w:rPr>
          <w:bCs/>
          <w:sz w:val="24"/>
          <w:szCs w:val="24"/>
        </w:rPr>
        <w:t>ealizáci</w:t>
      </w:r>
      <w:r w:rsidRPr="00832F91">
        <w:rPr>
          <w:bCs/>
          <w:sz w:val="24"/>
          <w:szCs w:val="24"/>
        </w:rPr>
        <w:t>e</w:t>
      </w:r>
      <w:r w:rsidR="00091AE0" w:rsidRPr="00832F91">
        <w:rPr>
          <w:bCs/>
          <w:sz w:val="24"/>
          <w:szCs w:val="24"/>
        </w:rPr>
        <w:t xml:space="preserve"> samotnej rozvodnej siete </w:t>
      </w:r>
      <w:r w:rsidR="004B193B" w:rsidRPr="00832F91">
        <w:rPr>
          <w:bCs/>
          <w:sz w:val="24"/>
          <w:szCs w:val="24"/>
        </w:rPr>
        <w:t>kanalizác</w:t>
      </w:r>
      <w:r w:rsidR="00091AE0" w:rsidRPr="00832F91">
        <w:rPr>
          <w:bCs/>
          <w:sz w:val="24"/>
          <w:szCs w:val="24"/>
        </w:rPr>
        <w:t>i</w:t>
      </w:r>
      <w:r w:rsidR="004B193B" w:rsidRPr="00832F91">
        <w:rPr>
          <w:bCs/>
          <w:sz w:val="24"/>
          <w:szCs w:val="24"/>
        </w:rPr>
        <w:t xml:space="preserve">e </w:t>
      </w:r>
      <w:r w:rsidR="00091AE0" w:rsidRPr="00832F91">
        <w:rPr>
          <w:bCs/>
          <w:sz w:val="24"/>
          <w:szCs w:val="24"/>
        </w:rPr>
        <w:t xml:space="preserve">sa obec bude uchádzať o dotáciu </w:t>
      </w:r>
      <w:r w:rsidR="004B193B" w:rsidRPr="00832F91">
        <w:rPr>
          <w:bCs/>
          <w:sz w:val="24"/>
          <w:szCs w:val="24"/>
        </w:rPr>
        <w:t>cez etap</w:t>
      </w:r>
      <w:r w:rsidR="00091AE0" w:rsidRPr="00832F91">
        <w:rPr>
          <w:bCs/>
          <w:sz w:val="24"/>
          <w:szCs w:val="24"/>
        </w:rPr>
        <w:t>u</w:t>
      </w:r>
      <w:r w:rsidR="004B193B" w:rsidRPr="00832F91">
        <w:rPr>
          <w:bCs/>
          <w:sz w:val="24"/>
          <w:szCs w:val="24"/>
        </w:rPr>
        <w:t xml:space="preserve"> </w:t>
      </w:r>
      <w:r w:rsidR="00091AE0" w:rsidRPr="00832F91">
        <w:rPr>
          <w:bCs/>
          <w:sz w:val="24"/>
          <w:szCs w:val="24"/>
        </w:rPr>
        <w:t>„</w:t>
      </w:r>
      <w:r w:rsidR="004B193B" w:rsidRPr="00832F91">
        <w:rPr>
          <w:bCs/>
          <w:sz w:val="24"/>
          <w:szCs w:val="24"/>
        </w:rPr>
        <w:t>enviro</w:t>
      </w:r>
      <w:r w:rsidR="00091AE0" w:rsidRPr="00832F91">
        <w:rPr>
          <w:bCs/>
          <w:sz w:val="24"/>
          <w:szCs w:val="24"/>
        </w:rPr>
        <w:t>n</w:t>
      </w:r>
      <w:r w:rsidR="004B193B" w:rsidRPr="00832F91">
        <w:rPr>
          <w:bCs/>
          <w:sz w:val="24"/>
          <w:szCs w:val="24"/>
        </w:rPr>
        <w:t>ment</w:t>
      </w:r>
      <w:r w:rsidR="00091AE0" w:rsidRPr="00832F91">
        <w:rPr>
          <w:bCs/>
          <w:sz w:val="24"/>
          <w:szCs w:val="24"/>
        </w:rPr>
        <w:t>“</w:t>
      </w:r>
      <w:r w:rsidR="004B193B" w:rsidRPr="00832F91">
        <w:rPr>
          <w:bCs/>
          <w:sz w:val="24"/>
          <w:szCs w:val="24"/>
        </w:rPr>
        <w:t xml:space="preserve"> na budúci rok.</w:t>
      </w:r>
    </w:p>
    <w:p w:rsidR="00226231" w:rsidRPr="00832F91" w:rsidRDefault="00226231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FD4E39" w:rsidRPr="00832F91" w:rsidRDefault="00FD4E39" w:rsidP="00FD4E3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ZA : 7</w:t>
      </w:r>
    </w:p>
    <w:p w:rsidR="00FD4E39" w:rsidRPr="00832F91" w:rsidRDefault="00FD4E39" w:rsidP="00FD4E39">
      <w:pPr>
        <w:pStyle w:val="Nadpis4"/>
        <w:rPr>
          <w:bCs/>
          <w:szCs w:val="24"/>
        </w:rPr>
      </w:pPr>
      <w:r w:rsidRPr="00832F91">
        <w:rPr>
          <w:bCs/>
          <w:szCs w:val="24"/>
        </w:rPr>
        <w:t xml:space="preserve">PROTI : 0 </w:t>
      </w:r>
    </w:p>
    <w:p w:rsidR="00FD4E39" w:rsidRPr="00832F91" w:rsidRDefault="00FD4E39" w:rsidP="00FD4E3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ZDRŽAL SA : 0</w:t>
      </w:r>
    </w:p>
    <w:p w:rsidR="00FD4E39" w:rsidRPr="00832F91" w:rsidRDefault="00FD4E39" w:rsidP="00FD4E39">
      <w:pPr>
        <w:jc w:val="both"/>
        <w:rPr>
          <w:b/>
          <w:sz w:val="24"/>
          <w:szCs w:val="24"/>
          <w:highlight w:val="yellow"/>
          <w:u w:val="single"/>
        </w:rPr>
      </w:pPr>
      <w:bookmarkStart w:id="3" w:name="_Hlk488046985"/>
    </w:p>
    <w:p w:rsidR="00091AE0" w:rsidRPr="00832F91" w:rsidRDefault="00091AE0" w:rsidP="00091AE0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>Uznesenie č. 23/2017</w:t>
      </w:r>
    </w:p>
    <w:p w:rsidR="00226231" w:rsidRPr="00832F91" w:rsidRDefault="00FD4E39" w:rsidP="00DA2041">
      <w:pPr>
        <w:jc w:val="both"/>
        <w:rPr>
          <w:b/>
          <w:sz w:val="24"/>
          <w:szCs w:val="24"/>
          <w:highlight w:val="yellow"/>
          <w:u w:val="single"/>
        </w:rPr>
      </w:pPr>
      <w:r w:rsidRPr="00832F91">
        <w:rPr>
          <w:bCs/>
          <w:sz w:val="24"/>
          <w:szCs w:val="24"/>
        </w:rPr>
        <w:t xml:space="preserve">Obecné zastupiteľstvo </w:t>
      </w:r>
      <w:r w:rsidR="00171CED">
        <w:rPr>
          <w:bCs/>
          <w:sz w:val="24"/>
          <w:szCs w:val="24"/>
        </w:rPr>
        <w:t xml:space="preserve">vo Veľkom Grobe </w:t>
      </w:r>
      <w:r w:rsidRPr="00832F91">
        <w:rPr>
          <w:bCs/>
          <w:sz w:val="24"/>
          <w:szCs w:val="24"/>
        </w:rPr>
        <w:t xml:space="preserve">súhlasí so zapojením sa do výzvy IROP-P04-SC421-2017-19 a súhlasí </w:t>
      </w:r>
      <w:r w:rsidR="00F153A5">
        <w:rPr>
          <w:bCs/>
          <w:sz w:val="24"/>
          <w:szCs w:val="24"/>
        </w:rPr>
        <w:t>s vypracovaním žiadosti</w:t>
      </w:r>
      <w:r w:rsidRPr="00832F91">
        <w:rPr>
          <w:bCs/>
          <w:sz w:val="24"/>
          <w:szCs w:val="24"/>
        </w:rPr>
        <w:t xml:space="preserve"> o NFP </w:t>
      </w:r>
      <w:r w:rsidR="00845372" w:rsidRPr="00832F91">
        <w:rPr>
          <w:bCs/>
          <w:sz w:val="24"/>
          <w:szCs w:val="24"/>
        </w:rPr>
        <w:t xml:space="preserve"> na </w:t>
      </w:r>
      <w:r w:rsidRPr="00832F91">
        <w:rPr>
          <w:bCs/>
          <w:sz w:val="24"/>
          <w:szCs w:val="24"/>
        </w:rPr>
        <w:t>vybudovanie čističky</w:t>
      </w:r>
      <w:r w:rsidR="00845372" w:rsidRPr="00832F91">
        <w:rPr>
          <w:bCs/>
          <w:sz w:val="24"/>
          <w:szCs w:val="24"/>
        </w:rPr>
        <w:t xml:space="preserve"> odpadových vôd </w:t>
      </w:r>
      <w:r w:rsidRPr="00832F91">
        <w:rPr>
          <w:bCs/>
          <w:sz w:val="24"/>
          <w:szCs w:val="24"/>
        </w:rPr>
        <w:t>pre obec Veľký Grob.</w:t>
      </w:r>
      <w:r w:rsidR="00845372" w:rsidRPr="00832F91">
        <w:rPr>
          <w:bCs/>
          <w:sz w:val="24"/>
          <w:szCs w:val="24"/>
        </w:rPr>
        <w:t xml:space="preserve"> </w:t>
      </w:r>
    </w:p>
    <w:bookmarkEnd w:id="3"/>
    <w:p w:rsidR="00FD4E39" w:rsidRPr="00832F91" w:rsidRDefault="00FD4E39" w:rsidP="00FD4E3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FD4E39" w:rsidRPr="00832F91" w:rsidRDefault="00FD4E39" w:rsidP="009A1717">
      <w:pPr>
        <w:jc w:val="both"/>
        <w:rPr>
          <w:b/>
          <w:bCs/>
          <w:sz w:val="24"/>
          <w:szCs w:val="24"/>
        </w:rPr>
      </w:pPr>
    </w:p>
    <w:p w:rsidR="009A1717" w:rsidRPr="00832F91" w:rsidRDefault="007938A9" w:rsidP="009A1717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 xml:space="preserve">8. Príprava akcie </w:t>
      </w:r>
      <w:r w:rsidR="00355A1B" w:rsidRPr="00832F91">
        <w:rPr>
          <w:b/>
          <w:bCs/>
          <w:sz w:val="24"/>
          <w:szCs w:val="24"/>
        </w:rPr>
        <w:t>„Obecné dni 2017“</w:t>
      </w:r>
    </w:p>
    <w:p w:rsidR="00355A1B" w:rsidRPr="00832F91" w:rsidRDefault="00355A1B" w:rsidP="007938A9">
      <w:pPr>
        <w:jc w:val="both"/>
        <w:rPr>
          <w:b/>
          <w:bCs/>
          <w:sz w:val="24"/>
          <w:szCs w:val="24"/>
        </w:rPr>
      </w:pPr>
    </w:p>
    <w:p w:rsidR="007938A9" w:rsidRPr="00832F91" w:rsidRDefault="00355A1B" w:rsidP="007938A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Starosta obce oboznámil prítomných s návrhom programu a ostatných prislúchajúcich činností spojených s usporiadaním akcie dňa 19.8.2017 s názvom „Obecné dni 2017“, ktoré budú tento rok zamerané aj na </w:t>
      </w:r>
      <w:r w:rsidR="009A1717" w:rsidRPr="00832F91">
        <w:rPr>
          <w:bCs/>
          <w:sz w:val="24"/>
          <w:szCs w:val="24"/>
        </w:rPr>
        <w:t>760.výročie prvej písomnej zmienky o</w:t>
      </w:r>
      <w:r w:rsidRPr="00832F91">
        <w:rPr>
          <w:bCs/>
          <w:sz w:val="24"/>
          <w:szCs w:val="24"/>
        </w:rPr>
        <w:t> </w:t>
      </w:r>
      <w:r w:rsidR="009A1717" w:rsidRPr="00832F91">
        <w:rPr>
          <w:bCs/>
          <w:sz w:val="24"/>
          <w:szCs w:val="24"/>
        </w:rPr>
        <w:t>obci</w:t>
      </w:r>
      <w:r w:rsidRPr="00832F91">
        <w:rPr>
          <w:bCs/>
          <w:sz w:val="24"/>
          <w:szCs w:val="24"/>
        </w:rPr>
        <w:t>.</w:t>
      </w:r>
    </w:p>
    <w:p w:rsidR="00355A1B" w:rsidRPr="00832F91" w:rsidRDefault="00355A1B" w:rsidP="007938A9">
      <w:pPr>
        <w:jc w:val="both"/>
        <w:rPr>
          <w:bCs/>
          <w:sz w:val="24"/>
          <w:szCs w:val="24"/>
        </w:rPr>
      </w:pPr>
    </w:p>
    <w:p w:rsidR="009A1717" w:rsidRPr="00832F91" w:rsidRDefault="00355A1B" w:rsidP="007938A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</w:t>
      </w:r>
      <w:r w:rsidR="007938A9" w:rsidRPr="00832F91">
        <w:rPr>
          <w:bCs/>
          <w:sz w:val="24"/>
          <w:szCs w:val="24"/>
        </w:rPr>
        <w:t xml:space="preserve">prievodný program </w:t>
      </w:r>
      <w:r w:rsidRPr="00832F91">
        <w:rPr>
          <w:bCs/>
          <w:sz w:val="24"/>
          <w:szCs w:val="24"/>
        </w:rPr>
        <w:t>by mal prebiehať na športovom ihrisku</w:t>
      </w:r>
      <w:r w:rsidR="007938A9" w:rsidRPr="00832F91">
        <w:rPr>
          <w:bCs/>
          <w:sz w:val="24"/>
          <w:szCs w:val="24"/>
        </w:rPr>
        <w:t xml:space="preserve">, </w:t>
      </w:r>
      <w:r w:rsidRPr="00832F91">
        <w:rPr>
          <w:bCs/>
          <w:sz w:val="24"/>
          <w:szCs w:val="24"/>
        </w:rPr>
        <w:t>s neoficiálnym začiatkom o 14:00 hod športovým programom. Hlavný pro</w:t>
      </w:r>
      <w:r w:rsidR="007938A9" w:rsidRPr="00832F91">
        <w:rPr>
          <w:bCs/>
          <w:sz w:val="24"/>
          <w:szCs w:val="24"/>
        </w:rPr>
        <w:t xml:space="preserve">gram by </w:t>
      </w:r>
      <w:r w:rsidRPr="00832F91">
        <w:rPr>
          <w:bCs/>
          <w:sz w:val="24"/>
          <w:szCs w:val="24"/>
        </w:rPr>
        <w:t xml:space="preserve">mal začať </w:t>
      </w:r>
      <w:r w:rsidR="007938A9" w:rsidRPr="00832F91">
        <w:rPr>
          <w:bCs/>
          <w:sz w:val="24"/>
          <w:szCs w:val="24"/>
        </w:rPr>
        <w:t>o</w:t>
      </w:r>
      <w:r w:rsidRPr="00832F91">
        <w:rPr>
          <w:bCs/>
          <w:sz w:val="24"/>
          <w:szCs w:val="24"/>
        </w:rPr>
        <w:t> </w:t>
      </w:r>
      <w:r w:rsidR="007938A9" w:rsidRPr="00832F91">
        <w:rPr>
          <w:bCs/>
          <w:sz w:val="24"/>
          <w:szCs w:val="24"/>
        </w:rPr>
        <w:t>1</w:t>
      </w:r>
      <w:r w:rsidRPr="00832F91">
        <w:rPr>
          <w:bCs/>
          <w:sz w:val="24"/>
          <w:szCs w:val="24"/>
        </w:rPr>
        <w:t>7:00</w:t>
      </w:r>
      <w:r w:rsidR="007938A9" w:rsidRPr="00832F91">
        <w:rPr>
          <w:bCs/>
          <w:sz w:val="24"/>
          <w:szCs w:val="24"/>
        </w:rPr>
        <w:t xml:space="preserve"> hod</w:t>
      </w:r>
      <w:r w:rsidRPr="00832F91">
        <w:rPr>
          <w:bCs/>
          <w:sz w:val="24"/>
          <w:szCs w:val="24"/>
        </w:rPr>
        <w:t>.</w:t>
      </w:r>
      <w:r w:rsidR="009A1717" w:rsidRPr="00832F91">
        <w:rPr>
          <w:bCs/>
          <w:sz w:val="24"/>
          <w:szCs w:val="24"/>
        </w:rPr>
        <w:t xml:space="preserve"> </w:t>
      </w:r>
    </w:p>
    <w:p w:rsidR="007938A9" w:rsidRPr="00832F91" w:rsidRDefault="007938A9" w:rsidP="007938A9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Návrh programu</w:t>
      </w:r>
    </w:p>
    <w:p w:rsidR="00226231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_ukážka dobrovoľného hasičského zboru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_maľovanie tvári</w:t>
      </w:r>
    </w:p>
    <w:p w:rsidR="007938A9" w:rsidRPr="00832F91" w:rsidRDefault="007938A9" w:rsidP="00DA2041">
      <w:pPr>
        <w:jc w:val="both"/>
        <w:rPr>
          <w:b/>
          <w:sz w:val="24"/>
          <w:szCs w:val="24"/>
          <w:highlight w:val="yellow"/>
          <w:u w:val="single"/>
        </w:rPr>
      </w:pPr>
      <w:r w:rsidRPr="00832F91">
        <w:rPr>
          <w:bCs/>
          <w:sz w:val="24"/>
          <w:szCs w:val="24"/>
        </w:rPr>
        <w:t>_kolotoče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_Žák Martin-divadielko+diskotéka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_súbor Čatajan</w:t>
      </w:r>
    </w:p>
    <w:p w:rsidR="009A1717" w:rsidRPr="00832F91" w:rsidRDefault="009A1717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_súbor Konopa</w:t>
      </w:r>
    </w:p>
    <w:p w:rsidR="007938A9" w:rsidRPr="00832F91" w:rsidRDefault="002B026D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_súbor Gro</w:t>
      </w:r>
      <w:r w:rsidR="007938A9" w:rsidRPr="00832F91">
        <w:rPr>
          <w:bCs/>
          <w:sz w:val="24"/>
          <w:szCs w:val="24"/>
        </w:rPr>
        <w:t>banka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_huslista Rajt Marko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_kapela MARION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_kapela Herzog,</w:t>
      </w:r>
      <w:r w:rsidR="009A1717" w:rsidRPr="00832F91">
        <w:rPr>
          <w:bCs/>
          <w:sz w:val="24"/>
          <w:szCs w:val="24"/>
        </w:rPr>
        <w:t xml:space="preserve"> </w:t>
      </w:r>
      <w:r w:rsidRPr="00832F91">
        <w:rPr>
          <w:bCs/>
          <w:sz w:val="24"/>
          <w:szCs w:val="24"/>
        </w:rPr>
        <w:t>Martinček</w:t>
      </w:r>
    </w:p>
    <w:p w:rsidR="009A1717" w:rsidRPr="00832F91" w:rsidRDefault="009A1717" w:rsidP="00DA2041">
      <w:pPr>
        <w:jc w:val="both"/>
        <w:rPr>
          <w:bCs/>
          <w:sz w:val="24"/>
          <w:szCs w:val="24"/>
        </w:rPr>
      </w:pPr>
    </w:p>
    <w:p w:rsidR="009A1717" w:rsidRPr="00832F91" w:rsidRDefault="009A1717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Stánky</w:t>
      </w:r>
    </w:p>
    <w:p w:rsidR="007938A9" w:rsidRPr="00832F91" w:rsidRDefault="009A1717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 guľáš (poľovníci, hasiči, Búda Team, športový klub, kynologický  krúžok)</w:t>
      </w:r>
    </w:p>
    <w:p w:rsidR="00355A1B" w:rsidRPr="00832F91" w:rsidRDefault="00355A1B" w:rsidP="00355A1B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(hodnotiaca komisia: Šenkárik, Zimermanová,Kosturák+divoká karta)</w:t>
      </w:r>
    </w:p>
    <w:p w:rsidR="009A1717" w:rsidRPr="00832F91" w:rsidRDefault="009A1717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</w:t>
      </w:r>
      <w:r w:rsidR="00355A1B" w:rsidRPr="00832F91">
        <w:rPr>
          <w:bCs/>
          <w:sz w:val="24"/>
          <w:szCs w:val="24"/>
        </w:rPr>
        <w:t xml:space="preserve"> </w:t>
      </w:r>
      <w:r w:rsidRPr="00832F91">
        <w:rPr>
          <w:bCs/>
          <w:sz w:val="24"/>
          <w:szCs w:val="24"/>
        </w:rPr>
        <w:t>vinoték</w:t>
      </w:r>
      <w:r w:rsidR="00355A1B" w:rsidRPr="00832F91">
        <w:rPr>
          <w:bCs/>
          <w:sz w:val="24"/>
          <w:szCs w:val="24"/>
        </w:rPr>
        <w:t>y</w:t>
      </w:r>
      <w:r w:rsidRPr="00832F91">
        <w:rPr>
          <w:bCs/>
          <w:sz w:val="24"/>
          <w:szCs w:val="24"/>
        </w:rPr>
        <w:t xml:space="preserve"> domácich vinárov</w:t>
      </w:r>
    </w:p>
    <w:p w:rsidR="009A1717" w:rsidRPr="00832F91" w:rsidRDefault="009A1717" w:rsidP="00DA2041">
      <w:pPr>
        <w:jc w:val="both"/>
        <w:rPr>
          <w:bCs/>
          <w:sz w:val="24"/>
          <w:szCs w:val="24"/>
        </w:rPr>
      </w:pPr>
    </w:p>
    <w:p w:rsidR="009A1717" w:rsidRPr="00832F91" w:rsidRDefault="00BF1352" w:rsidP="009A1717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Prvá pomoc bude zabezpečená prostredníctvom nášho červeného kríža</w:t>
      </w:r>
    </w:p>
    <w:p w:rsidR="00BF1352" w:rsidRPr="00832F91" w:rsidRDefault="00BF1352" w:rsidP="009A1717">
      <w:pPr>
        <w:jc w:val="both"/>
        <w:rPr>
          <w:bCs/>
          <w:sz w:val="24"/>
          <w:szCs w:val="24"/>
        </w:rPr>
      </w:pPr>
    </w:p>
    <w:p w:rsidR="009A1717" w:rsidRPr="00832F91" w:rsidRDefault="009A1717" w:rsidP="009A1717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Náklady za udalosť budú sponzorsky pokryté</w:t>
      </w:r>
      <w:r w:rsidR="00BF1352" w:rsidRPr="00832F91">
        <w:rPr>
          <w:bCs/>
          <w:sz w:val="24"/>
          <w:szCs w:val="24"/>
        </w:rPr>
        <w:t xml:space="preserve"> miestnymi podnikateľmi</w:t>
      </w:r>
      <w:r w:rsidR="00355A1B" w:rsidRPr="00832F91">
        <w:rPr>
          <w:bCs/>
          <w:sz w:val="24"/>
          <w:szCs w:val="24"/>
        </w:rPr>
        <w:t>: O</w:t>
      </w:r>
      <w:r w:rsidRPr="00832F91">
        <w:rPr>
          <w:bCs/>
          <w:sz w:val="24"/>
          <w:szCs w:val="24"/>
        </w:rPr>
        <w:t xml:space="preserve">bec </w:t>
      </w:r>
      <w:r w:rsidR="00BF1352" w:rsidRPr="00832F91">
        <w:rPr>
          <w:bCs/>
          <w:sz w:val="24"/>
          <w:szCs w:val="24"/>
        </w:rPr>
        <w:t>po</w:t>
      </w:r>
      <w:r w:rsidRPr="00832F91">
        <w:rPr>
          <w:bCs/>
          <w:sz w:val="24"/>
          <w:szCs w:val="24"/>
        </w:rPr>
        <w:t>kryje náklady za ozvučenie</w:t>
      </w:r>
      <w:r w:rsidR="00355A1B" w:rsidRPr="00832F91">
        <w:rPr>
          <w:bCs/>
          <w:sz w:val="24"/>
          <w:szCs w:val="24"/>
        </w:rPr>
        <w:t xml:space="preserve">, </w:t>
      </w:r>
      <w:r w:rsidRPr="00832F91">
        <w:rPr>
          <w:bCs/>
          <w:sz w:val="24"/>
          <w:szCs w:val="24"/>
        </w:rPr>
        <w:t>postavenie pódia</w:t>
      </w:r>
      <w:r w:rsidR="00355A1B" w:rsidRPr="00832F91">
        <w:rPr>
          <w:bCs/>
          <w:sz w:val="24"/>
          <w:szCs w:val="24"/>
        </w:rPr>
        <w:t xml:space="preserve">  a hlavného</w:t>
      </w:r>
      <w:r w:rsidRPr="00832F91">
        <w:rPr>
          <w:bCs/>
          <w:sz w:val="24"/>
          <w:szCs w:val="24"/>
        </w:rPr>
        <w:t xml:space="preserve"> stanu</w:t>
      </w:r>
      <w:r w:rsidR="00355A1B" w:rsidRPr="00832F91">
        <w:rPr>
          <w:bCs/>
          <w:sz w:val="24"/>
          <w:szCs w:val="24"/>
        </w:rPr>
        <w:t>.</w:t>
      </w:r>
    </w:p>
    <w:p w:rsidR="00355A1B" w:rsidRPr="00832F91" w:rsidRDefault="00355A1B" w:rsidP="009A1717">
      <w:pPr>
        <w:jc w:val="both"/>
        <w:rPr>
          <w:bCs/>
          <w:sz w:val="24"/>
          <w:szCs w:val="24"/>
        </w:rPr>
      </w:pPr>
    </w:p>
    <w:p w:rsidR="00355A1B" w:rsidRPr="00832F91" w:rsidRDefault="00355A1B" w:rsidP="009A1717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Starosta poprosil všetkých občanov o aktívnu pomoc pri realizácii tejto akcie</w:t>
      </w:r>
    </w:p>
    <w:p w:rsidR="00355A1B" w:rsidRPr="00832F91" w:rsidRDefault="00355A1B" w:rsidP="00355A1B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_________________________________________________________________________________</w:t>
      </w:r>
    </w:p>
    <w:p w:rsidR="007938A9" w:rsidRPr="00832F91" w:rsidRDefault="007938A9" w:rsidP="00DA2041">
      <w:pPr>
        <w:jc w:val="both"/>
        <w:rPr>
          <w:bCs/>
          <w:sz w:val="24"/>
          <w:szCs w:val="24"/>
        </w:rPr>
      </w:pPr>
    </w:p>
    <w:p w:rsidR="00521A7E" w:rsidRPr="00832F91" w:rsidRDefault="00521A7E" w:rsidP="00DA2041">
      <w:pPr>
        <w:jc w:val="both"/>
        <w:rPr>
          <w:b/>
          <w:bCs/>
          <w:sz w:val="24"/>
          <w:szCs w:val="24"/>
        </w:rPr>
      </w:pPr>
      <w:r w:rsidRPr="00832F91">
        <w:rPr>
          <w:b/>
          <w:bCs/>
          <w:sz w:val="24"/>
          <w:szCs w:val="24"/>
        </w:rPr>
        <w:t>9. Informácie o vykonaných činnostiach v obci od posledného zasad</w:t>
      </w:r>
      <w:r w:rsidR="00A85E89" w:rsidRPr="00832F91">
        <w:rPr>
          <w:b/>
          <w:bCs/>
          <w:sz w:val="24"/>
          <w:szCs w:val="24"/>
        </w:rPr>
        <w:t xml:space="preserve">nutia </w:t>
      </w:r>
      <w:r w:rsidRPr="00832F91">
        <w:rPr>
          <w:b/>
          <w:bCs/>
          <w:sz w:val="24"/>
          <w:szCs w:val="24"/>
        </w:rPr>
        <w:t xml:space="preserve"> dňa </w:t>
      </w:r>
      <w:r w:rsidR="00355A1B" w:rsidRPr="00832F91">
        <w:rPr>
          <w:b/>
          <w:bCs/>
          <w:sz w:val="24"/>
          <w:szCs w:val="24"/>
        </w:rPr>
        <w:t>8.6.</w:t>
      </w:r>
      <w:r w:rsidRPr="00832F91">
        <w:rPr>
          <w:b/>
          <w:bCs/>
          <w:sz w:val="24"/>
          <w:szCs w:val="24"/>
        </w:rPr>
        <w:t>2017</w:t>
      </w:r>
    </w:p>
    <w:p w:rsidR="00BF1352" w:rsidRPr="00832F91" w:rsidRDefault="00BF1352" w:rsidP="00DA2041">
      <w:pPr>
        <w:jc w:val="both"/>
        <w:rPr>
          <w:bCs/>
          <w:sz w:val="24"/>
          <w:szCs w:val="24"/>
        </w:rPr>
      </w:pPr>
    </w:p>
    <w:p w:rsidR="004F3F55" w:rsidRPr="00832F91" w:rsidRDefault="004F3F55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Starosta obce</w:t>
      </w:r>
      <w:r w:rsidR="00355A1B" w:rsidRPr="00832F91">
        <w:rPr>
          <w:bCs/>
          <w:sz w:val="24"/>
          <w:szCs w:val="24"/>
        </w:rPr>
        <w:t xml:space="preserve"> podal informáciu</w:t>
      </w:r>
      <w:r w:rsidRPr="00832F91">
        <w:rPr>
          <w:bCs/>
          <w:sz w:val="24"/>
          <w:szCs w:val="24"/>
        </w:rPr>
        <w:t xml:space="preserve"> </w:t>
      </w:r>
      <w:r w:rsidR="000F529E" w:rsidRPr="00832F91">
        <w:rPr>
          <w:bCs/>
          <w:sz w:val="24"/>
          <w:szCs w:val="24"/>
        </w:rPr>
        <w:t xml:space="preserve">: </w:t>
      </w:r>
    </w:p>
    <w:p w:rsidR="00BF1352" w:rsidRPr="00832F91" w:rsidRDefault="004F3F55" w:rsidP="00BF1352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o </w:t>
      </w:r>
      <w:r w:rsidR="00BF1352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doriešení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355A1B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investičnej akcie_ rekonštrukcia 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verejného </w:t>
      </w:r>
      <w:r w:rsidR="006A31F2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elektrického 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osvetlenia</w:t>
      </w:r>
      <w:r w:rsidR="00BF1352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6A31F2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( v niektorých častiach obce dochádza k výpadkom ističa a to z dôvodu zasahovania konárov do elektrického vedenia. O nápravu starosta požiadal Západoslovenskú distribučnú spoločnosť.)</w:t>
      </w:r>
    </w:p>
    <w:p w:rsidR="00583CCD" w:rsidRPr="00832F91" w:rsidRDefault="00355A1B" w:rsidP="00583CCD">
      <w:pPr>
        <w:pStyle w:val="Zkladntext"/>
        <w:numPr>
          <w:ilvl w:val="0"/>
          <w:numId w:val="32"/>
        </w:numPr>
        <w:rPr>
          <w:szCs w:val="24"/>
        </w:rPr>
      </w:pPr>
      <w:r w:rsidRPr="00832F91">
        <w:rPr>
          <w:szCs w:val="24"/>
        </w:rPr>
        <w:t xml:space="preserve">plánuje sa </w:t>
      </w:r>
      <w:r w:rsidR="00BF1352" w:rsidRPr="00832F91">
        <w:rPr>
          <w:szCs w:val="24"/>
        </w:rPr>
        <w:t xml:space="preserve">folklórna akcia </w:t>
      </w:r>
      <w:r w:rsidRPr="00832F91">
        <w:rPr>
          <w:szCs w:val="24"/>
        </w:rPr>
        <w:t xml:space="preserve">pod názvom </w:t>
      </w:r>
      <w:r w:rsidR="00BF1352" w:rsidRPr="00832F91">
        <w:rPr>
          <w:szCs w:val="24"/>
        </w:rPr>
        <w:t xml:space="preserve">Partnerské objatie </w:t>
      </w:r>
      <w:r w:rsidRPr="00832F91">
        <w:rPr>
          <w:szCs w:val="24"/>
        </w:rPr>
        <w:t xml:space="preserve">na </w:t>
      </w:r>
      <w:r w:rsidR="00963B01" w:rsidRPr="00832F91">
        <w:rPr>
          <w:szCs w:val="24"/>
        </w:rPr>
        <w:t>25.11.(</w:t>
      </w:r>
      <w:r w:rsidR="00BF1352" w:rsidRPr="00832F91">
        <w:rPr>
          <w:szCs w:val="24"/>
        </w:rPr>
        <w:t>Katarín</w:t>
      </w:r>
      <w:r w:rsidRPr="00832F91">
        <w:rPr>
          <w:szCs w:val="24"/>
        </w:rPr>
        <w:t>a</w:t>
      </w:r>
      <w:r w:rsidR="00963B01" w:rsidRPr="00832F91">
        <w:rPr>
          <w:szCs w:val="24"/>
        </w:rPr>
        <w:t>)</w:t>
      </w:r>
      <w:r w:rsidRPr="00832F91">
        <w:rPr>
          <w:szCs w:val="24"/>
        </w:rPr>
        <w:t xml:space="preserve">. Akcia by mala byť podporená finančným príspevkom vo výške </w:t>
      </w:r>
      <w:r w:rsidR="00963B01" w:rsidRPr="00832F91">
        <w:rPr>
          <w:szCs w:val="24"/>
        </w:rPr>
        <w:t xml:space="preserve"> </w:t>
      </w:r>
      <w:r w:rsidRPr="00832F91">
        <w:rPr>
          <w:szCs w:val="24"/>
        </w:rPr>
        <w:t>20 000 tis EUR</w:t>
      </w:r>
      <w:r w:rsidR="002B026D" w:rsidRPr="00832F91">
        <w:rPr>
          <w:szCs w:val="24"/>
        </w:rPr>
        <w:t xml:space="preserve">. </w:t>
      </w:r>
      <w:r w:rsidR="00583CCD" w:rsidRPr="00832F91">
        <w:rPr>
          <w:szCs w:val="24"/>
        </w:rPr>
        <w:t>Finančný príspevok je podmienený účasťou zahraničných hostí u určených krajín.</w:t>
      </w:r>
    </w:p>
    <w:p w:rsidR="00583CCD" w:rsidRPr="00832F91" w:rsidRDefault="00583CCD" w:rsidP="00583CCD">
      <w:pPr>
        <w:pStyle w:val="Zkladntext"/>
        <w:ind w:left="720"/>
        <w:rPr>
          <w:szCs w:val="24"/>
        </w:rPr>
      </w:pPr>
    </w:p>
    <w:p w:rsidR="00BF1352" w:rsidRPr="00832F91" w:rsidRDefault="00583CCD" w:rsidP="00DA20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Obec požiadala o grant vybudovania nového detského ihriska (plocha po zbúranom dome č. 99, vedľa ihriska). </w:t>
      </w:r>
      <w:r w:rsidR="00963B01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Pre schválenie grantu je potrebné 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ešte </w:t>
      </w:r>
      <w:r w:rsidR="00963B01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dopracovať projekt „Detského ihriska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“. </w:t>
      </w:r>
      <w:r w:rsidR="00963B01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Ihrisko bude oplotené a uzatvárateľné bránkou, ošetrené kamerovým systém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om.</w:t>
      </w:r>
    </w:p>
    <w:p w:rsidR="00BF1352" w:rsidRPr="00832F91" w:rsidRDefault="00583CCD" w:rsidP="00DA20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Obec sa zapojila do výzvy o grant </w:t>
      </w:r>
      <w:r w:rsidR="00963B01"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od COOP Jednota n</w:t>
      </w:r>
      <w:r w:rsidRPr="00832F91">
        <w:rPr>
          <w:rFonts w:ascii="Times New Roman" w:eastAsia="Times New Roman" w:hAnsi="Times New Roman"/>
          <w:bCs/>
          <w:sz w:val="24"/>
          <w:szCs w:val="24"/>
          <w:lang w:eastAsia="sk-SK"/>
        </w:rPr>
        <w:t>a vonkajšie fittness zariadenia, koré budú umiestené pri ihrisku.</w:t>
      </w:r>
    </w:p>
    <w:p w:rsidR="00E06969" w:rsidRPr="00832F91" w:rsidRDefault="00E06969" w:rsidP="00E06969">
      <w:pPr>
        <w:ind w:left="360"/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_____________________________________________________________________________</w:t>
      </w:r>
    </w:p>
    <w:p w:rsidR="00E06969" w:rsidRPr="00832F91" w:rsidRDefault="00E06969" w:rsidP="00E06969">
      <w:pPr>
        <w:jc w:val="both"/>
        <w:rPr>
          <w:b/>
          <w:bCs/>
          <w:sz w:val="24"/>
          <w:szCs w:val="24"/>
        </w:rPr>
      </w:pPr>
    </w:p>
    <w:p w:rsidR="00E06969" w:rsidRPr="00832F91" w:rsidRDefault="00E06969" w:rsidP="00E06969">
      <w:pPr>
        <w:pStyle w:val="Zkladntext"/>
        <w:rPr>
          <w:b/>
          <w:color w:val="000000" w:themeColor="text1"/>
          <w:szCs w:val="24"/>
        </w:rPr>
      </w:pPr>
      <w:r w:rsidRPr="00832F91">
        <w:rPr>
          <w:b/>
          <w:color w:val="000000" w:themeColor="text1"/>
          <w:szCs w:val="24"/>
        </w:rPr>
        <w:t>10. Interpelácie a dopyty poslancov obecného zastupiteľstva</w:t>
      </w:r>
    </w:p>
    <w:p w:rsidR="00E06969" w:rsidRPr="00832F91" w:rsidRDefault="00E06969" w:rsidP="00E06969">
      <w:pPr>
        <w:jc w:val="both"/>
        <w:rPr>
          <w:b/>
          <w:bCs/>
          <w:sz w:val="24"/>
          <w:szCs w:val="24"/>
        </w:rPr>
      </w:pPr>
    </w:p>
    <w:p w:rsidR="00E06969" w:rsidRPr="00832F91" w:rsidRDefault="00454D1C" w:rsidP="00E06969">
      <w:pPr>
        <w:pStyle w:val="Zkladntext"/>
        <w:rPr>
          <w:szCs w:val="24"/>
          <w:u w:val="single"/>
        </w:rPr>
      </w:pPr>
      <w:r w:rsidRPr="00832F91">
        <w:rPr>
          <w:b/>
          <w:szCs w:val="24"/>
          <w:u w:val="single"/>
        </w:rPr>
        <w:t>10.1.</w:t>
      </w:r>
      <w:r w:rsidRPr="00832F91">
        <w:rPr>
          <w:szCs w:val="24"/>
          <w:u w:val="single"/>
        </w:rPr>
        <w:t xml:space="preserve"> </w:t>
      </w:r>
      <w:r w:rsidR="00E06969" w:rsidRPr="00832F91">
        <w:rPr>
          <w:szCs w:val="24"/>
          <w:u w:val="single"/>
        </w:rPr>
        <w:t xml:space="preserve">pozvať na zastupiteľstvo pani riaditeľku ZŠ a MŠ </w:t>
      </w:r>
    </w:p>
    <w:p w:rsidR="00E06969" w:rsidRPr="00832F91" w:rsidRDefault="00E06969" w:rsidP="00E06969">
      <w:pPr>
        <w:pStyle w:val="Zkladntext"/>
        <w:rPr>
          <w:szCs w:val="24"/>
        </w:rPr>
      </w:pPr>
      <w:r w:rsidRPr="00832F91">
        <w:rPr>
          <w:szCs w:val="24"/>
        </w:rPr>
        <w:t>_</w:t>
      </w:r>
      <w:r w:rsidR="00454D1C" w:rsidRPr="00832F91">
        <w:rPr>
          <w:szCs w:val="24"/>
        </w:rPr>
        <w:t xml:space="preserve"> za účelom </w:t>
      </w:r>
      <w:r w:rsidRPr="00832F91">
        <w:rPr>
          <w:szCs w:val="24"/>
        </w:rPr>
        <w:t xml:space="preserve">oboznámenia </w:t>
      </w:r>
      <w:r w:rsidR="00454D1C" w:rsidRPr="00832F91">
        <w:rPr>
          <w:szCs w:val="24"/>
        </w:rPr>
        <w:t>o</w:t>
      </w:r>
      <w:r w:rsidRPr="00832F91">
        <w:rPr>
          <w:szCs w:val="24"/>
        </w:rPr>
        <w:t> činnos</w:t>
      </w:r>
      <w:r w:rsidR="00454D1C" w:rsidRPr="00832F91">
        <w:rPr>
          <w:szCs w:val="24"/>
        </w:rPr>
        <w:t>ti</w:t>
      </w:r>
      <w:r w:rsidRPr="00832F91">
        <w:rPr>
          <w:szCs w:val="24"/>
        </w:rPr>
        <w:t xml:space="preserve"> školy a škôlky za školský rok 2016/2017_vyhodnotenie činnosti</w:t>
      </w:r>
    </w:p>
    <w:p w:rsidR="003B57F2" w:rsidRPr="00832F91" w:rsidRDefault="00E06969" w:rsidP="00E06969">
      <w:pPr>
        <w:pStyle w:val="Zkladntext"/>
        <w:rPr>
          <w:szCs w:val="24"/>
        </w:rPr>
      </w:pPr>
      <w:r w:rsidRPr="00832F91">
        <w:rPr>
          <w:szCs w:val="24"/>
        </w:rPr>
        <w:t xml:space="preserve">_ </w:t>
      </w:r>
      <w:r w:rsidR="00454D1C" w:rsidRPr="00832F91">
        <w:rPr>
          <w:szCs w:val="24"/>
        </w:rPr>
        <w:t xml:space="preserve">za účelom prezentácie </w:t>
      </w:r>
      <w:r w:rsidRPr="00832F91">
        <w:rPr>
          <w:szCs w:val="24"/>
        </w:rPr>
        <w:t>kritér</w:t>
      </w:r>
      <w:r w:rsidR="00454D1C" w:rsidRPr="00832F91">
        <w:rPr>
          <w:szCs w:val="24"/>
        </w:rPr>
        <w:t>ií</w:t>
      </w:r>
      <w:r w:rsidRPr="00832F91">
        <w:rPr>
          <w:szCs w:val="24"/>
        </w:rPr>
        <w:t xml:space="preserve">, ktorými sa riadi pri výbere detí do škôlky, nakoľko obec nedisponuje </w:t>
      </w:r>
    </w:p>
    <w:p w:rsidR="00454D1C" w:rsidRPr="00832F91" w:rsidRDefault="003B57F2" w:rsidP="00E06969">
      <w:pPr>
        <w:pStyle w:val="Zkladntext"/>
        <w:rPr>
          <w:szCs w:val="24"/>
        </w:rPr>
      </w:pPr>
      <w:r w:rsidRPr="00832F91">
        <w:rPr>
          <w:szCs w:val="24"/>
        </w:rPr>
        <w:t xml:space="preserve">   </w:t>
      </w:r>
      <w:r w:rsidR="00E06969" w:rsidRPr="00832F91">
        <w:rPr>
          <w:szCs w:val="24"/>
        </w:rPr>
        <w:t>potrebným množstvom miest</w:t>
      </w:r>
      <w:r w:rsidR="00454D1C" w:rsidRPr="00832F91">
        <w:rPr>
          <w:szCs w:val="24"/>
        </w:rPr>
        <w:t xml:space="preserve"> </w:t>
      </w:r>
    </w:p>
    <w:p w:rsidR="003B57F2" w:rsidRPr="00832F91" w:rsidRDefault="00454D1C" w:rsidP="00454D1C">
      <w:pPr>
        <w:pStyle w:val="Zkladntext"/>
        <w:rPr>
          <w:szCs w:val="24"/>
        </w:rPr>
      </w:pPr>
      <w:r w:rsidRPr="00832F91">
        <w:rPr>
          <w:szCs w:val="24"/>
        </w:rPr>
        <w:lastRenderedPageBreak/>
        <w:t>_ za účelom podania vyhlásenia, že všetky detičky, ktoré boli prijaté do škôlky v roku 2016</w:t>
      </w:r>
      <w:r w:rsidR="00E06969" w:rsidRPr="00832F91">
        <w:rPr>
          <w:szCs w:val="24"/>
        </w:rPr>
        <w:t xml:space="preserve"> tieto kritériá</w:t>
      </w:r>
    </w:p>
    <w:p w:rsidR="00D224F5" w:rsidRPr="00832F91" w:rsidRDefault="003B57F2" w:rsidP="00454D1C">
      <w:pPr>
        <w:pStyle w:val="Zkladntext"/>
        <w:rPr>
          <w:szCs w:val="24"/>
        </w:rPr>
      </w:pPr>
      <w:r w:rsidRPr="00832F91">
        <w:rPr>
          <w:szCs w:val="24"/>
        </w:rPr>
        <w:t xml:space="preserve">   </w:t>
      </w:r>
      <w:r w:rsidR="00E06969" w:rsidRPr="00832F91">
        <w:rPr>
          <w:szCs w:val="24"/>
        </w:rPr>
        <w:t>naozaj spĺňajú</w:t>
      </w:r>
      <w:r w:rsidR="00454D1C" w:rsidRPr="00832F91">
        <w:rPr>
          <w:szCs w:val="24"/>
        </w:rPr>
        <w:t xml:space="preserve"> </w:t>
      </w:r>
    </w:p>
    <w:p w:rsidR="00454D1C" w:rsidRPr="00832F91" w:rsidRDefault="00454D1C" w:rsidP="00454D1C">
      <w:pPr>
        <w:pStyle w:val="Zkladntext"/>
        <w:rPr>
          <w:szCs w:val="24"/>
        </w:rPr>
      </w:pPr>
      <w:r w:rsidRPr="00832F91">
        <w:rPr>
          <w:szCs w:val="24"/>
        </w:rPr>
        <w:t>(interpelácia poslanca: Popovičová Jana)</w:t>
      </w:r>
    </w:p>
    <w:p w:rsidR="00454D1C" w:rsidRPr="00832F91" w:rsidRDefault="00454D1C" w:rsidP="00454D1C">
      <w:pPr>
        <w:pStyle w:val="Zkladntext"/>
        <w:rPr>
          <w:szCs w:val="24"/>
        </w:rPr>
      </w:pPr>
    </w:p>
    <w:p w:rsidR="00E46D10" w:rsidRPr="00832F91" w:rsidRDefault="00454D1C" w:rsidP="00E46D10">
      <w:pPr>
        <w:pStyle w:val="Zkladntext"/>
        <w:rPr>
          <w:color w:val="000000" w:themeColor="text1"/>
          <w:szCs w:val="24"/>
        </w:rPr>
      </w:pPr>
      <w:r w:rsidRPr="00832F91">
        <w:rPr>
          <w:szCs w:val="24"/>
        </w:rPr>
        <w:t>Pani riaditeľka pozvanie prijala. Činnosť ZŠ a MŠ v šk. roku 2016/2017 hodnotila pozitívne.</w:t>
      </w:r>
      <w:r w:rsidR="003B57F2" w:rsidRPr="00832F91">
        <w:rPr>
          <w:szCs w:val="24"/>
        </w:rPr>
        <w:t xml:space="preserve"> Hospodárenie školských zariadení bolo v súlade s rozpočtovými pravidlami. </w:t>
      </w:r>
      <w:r w:rsidR="00F12F7E" w:rsidRPr="00832F91">
        <w:rPr>
          <w:szCs w:val="24"/>
        </w:rPr>
        <w:t>Pri prijímaní dedičiek do škôlky sa riadi podľa platnej legislatívy (§ 59 zákona č. 245/2008 Z. z., § 3 Vyhlášky MŠ SR č. 306/2208 Z. z. ,a Vyhlášky MŠ SR č. 306/2008 Z. z..). Ďalšie doplňujúce kritériá stanovené nemá.</w:t>
      </w:r>
      <w:r w:rsidR="00C67181" w:rsidRPr="00832F91">
        <w:rPr>
          <w:szCs w:val="24"/>
        </w:rPr>
        <w:t xml:space="preserve"> </w:t>
      </w:r>
      <w:r w:rsidR="00F12F7E" w:rsidRPr="00832F91">
        <w:rPr>
          <w:szCs w:val="24"/>
        </w:rPr>
        <w:t xml:space="preserve">Podľa legislatívy je rozhodovanie o prijatí / neprijatí detí do materskej školy výhradne v jej kompetencii.  Toto jej rozhodnutie nemôže, podľa doposiaľ platných zákonov, ovplyvniť obec a ani žiadne iné združenie. </w:t>
      </w:r>
      <w:r w:rsidR="00C67181" w:rsidRPr="00832F91">
        <w:rPr>
          <w:szCs w:val="24"/>
        </w:rPr>
        <w:t>Kompetenciu rozhodovať o prijímaní detí do materskej školy má riaditeľ/ka ustanovenú v § 5 ods. 14 písm. a) Zákona 596/2003 Z. z..</w:t>
      </w:r>
      <w:r w:rsidR="00E46D10" w:rsidRPr="00832F91">
        <w:rPr>
          <w:szCs w:val="24"/>
        </w:rPr>
        <w:t xml:space="preserve"> Na základe prijatých prihlášok o miesto v MŠ nebolo </w:t>
      </w:r>
      <w:r w:rsidR="00E46D10" w:rsidRPr="00832F91">
        <w:rPr>
          <w:color w:val="000000" w:themeColor="text1"/>
          <w:szCs w:val="24"/>
        </w:rPr>
        <w:t>neprijatých 14 detí.</w:t>
      </w:r>
    </w:p>
    <w:p w:rsidR="00E46D10" w:rsidRPr="00832F91" w:rsidRDefault="00E46D10" w:rsidP="00E46D10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>Pani riaditeľka zároveň namietala voči nepostačujúcim finančným príspevkom zo strany obce na činnosť záujmovej činnosti škôlky a školy.</w:t>
      </w:r>
    </w:p>
    <w:p w:rsidR="00F12F7E" w:rsidRPr="00832F91" w:rsidRDefault="00F12F7E" w:rsidP="00454D1C">
      <w:pPr>
        <w:pStyle w:val="Zkladntext"/>
        <w:rPr>
          <w:szCs w:val="24"/>
        </w:rPr>
      </w:pPr>
    </w:p>
    <w:p w:rsidR="00454D1C" w:rsidRPr="00832F91" w:rsidRDefault="00C67181" w:rsidP="00454D1C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Príspevok k</w:t>
      </w:r>
      <w:r w:rsidR="00FA60CE" w:rsidRPr="00832F91">
        <w:rPr>
          <w:bCs w:val="0"/>
          <w:szCs w:val="24"/>
          <w:u w:val="single"/>
        </w:rPr>
        <w:t> </w:t>
      </w:r>
      <w:r w:rsidRPr="00832F91">
        <w:rPr>
          <w:bCs w:val="0"/>
          <w:szCs w:val="24"/>
          <w:u w:val="single"/>
        </w:rPr>
        <w:t>téme</w:t>
      </w:r>
      <w:r w:rsidR="00FA60CE" w:rsidRPr="00832F91">
        <w:rPr>
          <w:bCs w:val="0"/>
          <w:szCs w:val="24"/>
          <w:u w:val="single"/>
        </w:rPr>
        <w:t xml:space="preserve"> 10.1.1</w:t>
      </w:r>
      <w:r w:rsidR="00FA60CE" w:rsidRPr="00832F91">
        <w:rPr>
          <w:bCs w:val="0"/>
          <w:szCs w:val="24"/>
        </w:rPr>
        <w:t xml:space="preserve">. </w:t>
      </w:r>
      <w:r w:rsidRPr="00832F91">
        <w:rPr>
          <w:bCs w:val="0"/>
          <w:szCs w:val="24"/>
        </w:rPr>
        <w:t>_Popovičová Jana :</w:t>
      </w:r>
      <w:r w:rsidR="00F01D5C" w:rsidRPr="00832F91">
        <w:rPr>
          <w:bCs w:val="0"/>
          <w:szCs w:val="24"/>
        </w:rPr>
        <w:t xml:space="preserve"> podľa § 3 ods. 2 Vyhlášky MŠ SR ť. 306/2008 Z. z. je plne v kompetencii riaditeľa/ky určiť aj ostatné podmienky prijímania detí. Robí tak po ich prerokovaní v pedagogickej rade školy.</w:t>
      </w:r>
    </w:p>
    <w:p w:rsidR="00F01D5C" w:rsidRPr="00832F91" w:rsidRDefault="00F01D5C" w:rsidP="00454D1C">
      <w:pPr>
        <w:pStyle w:val="Zkladntext"/>
        <w:rPr>
          <w:bCs w:val="0"/>
          <w:szCs w:val="24"/>
        </w:rPr>
      </w:pPr>
    </w:p>
    <w:p w:rsidR="00F01D5C" w:rsidRPr="00832F91" w:rsidRDefault="00FA60CE" w:rsidP="00454D1C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Príspevok k téme 10.1.2.</w:t>
      </w:r>
      <w:r w:rsidRPr="00832F91">
        <w:rPr>
          <w:bCs w:val="0"/>
          <w:szCs w:val="24"/>
        </w:rPr>
        <w:t xml:space="preserve"> _</w:t>
      </w:r>
      <w:r w:rsidR="00BE7C45" w:rsidRPr="00832F91">
        <w:rPr>
          <w:bCs w:val="0"/>
          <w:szCs w:val="24"/>
        </w:rPr>
        <w:t xml:space="preserve"> p. Kop</w:t>
      </w:r>
      <w:r w:rsidR="00AE06C6">
        <w:rPr>
          <w:bCs w:val="0"/>
          <w:szCs w:val="24"/>
        </w:rPr>
        <w:t>p</w:t>
      </w:r>
      <w:r w:rsidR="00BE7C45" w:rsidRPr="00832F91">
        <w:rPr>
          <w:bCs w:val="0"/>
          <w:szCs w:val="24"/>
        </w:rPr>
        <w:t>er</w:t>
      </w:r>
      <w:r w:rsidR="00E46D10" w:rsidRPr="00832F91">
        <w:rPr>
          <w:bCs w:val="0"/>
          <w:szCs w:val="24"/>
        </w:rPr>
        <w:t xml:space="preserve"> </w:t>
      </w:r>
      <w:r w:rsidR="00BE7C45" w:rsidRPr="00832F91">
        <w:rPr>
          <w:bCs w:val="0"/>
          <w:szCs w:val="24"/>
        </w:rPr>
        <w:t xml:space="preserve"> ostro vystúpil proti vyjadrenia</w:t>
      </w:r>
      <w:r w:rsidR="00DF50CF" w:rsidRPr="00832F91">
        <w:rPr>
          <w:bCs w:val="0"/>
          <w:szCs w:val="24"/>
        </w:rPr>
        <w:t>m poslankyne – Popovičová Jana</w:t>
      </w:r>
      <w:r w:rsidR="001E1EF5" w:rsidRPr="00832F91">
        <w:rPr>
          <w:bCs w:val="0"/>
          <w:szCs w:val="24"/>
        </w:rPr>
        <w:t xml:space="preserve">, ktoré predniesla na zasadnutí dňa 8.6.2017. Namieta voči tomu, že rozhodovanie o prijímaní detí do škôlky je </w:t>
      </w:r>
      <w:r w:rsidR="00BE7C45" w:rsidRPr="00832F91">
        <w:rPr>
          <w:bCs w:val="0"/>
          <w:szCs w:val="24"/>
        </w:rPr>
        <w:t>netransparentn</w:t>
      </w:r>
      <w:r w:rsidR="001E1EF5" w:rsidRPr="00832F91">
        <w:rPr>
          <w:bCs w:val="0"/>
          <w:szCs w:val="24"/>
        </w:rPr>
        <w:t>é</w:t>
      </w:r>
      <w:r w:rsidR="00611EA2" w:rsidRPr="00832F91">
        <w:rPr>
          <w:bCs w:val="0"/>
          <w:szCs w:val="24"/>
        </w:rPr>
        <w:t xml:space="preserve">. </w:t>
      </w:r>
      <w:r w:rsidR="00E46D10" w:rsidRPr="00832F91">
        <w:rPr>
          <w:bCs w:val="0"/>
          <w:szCs w:val="24"/>
        </w:rPr>
        <w:t xml:space="preserve">Odmieta </w:t>
      </w:r>
      <w:r w:rsidR="00F63ACB" w:rsidRPr="00832F91">
        <w:rPr>
          <w:bCs w:val="0"/>
          <w:szCs w:val="24"/>
        </w:rPr>
        <w:t>vyjadrenia</w:t>
      </w:r>
      <w:r w:rsidR="00E46D10" w:rsidRPr="00832F91">
        <w:rPr>
          <w:bCs w:val="0"/>
          <w:szCs w:val="24"/>
        </w:rPr>
        <w:t xml:space="preserve">, že by p. riaditeľka rozhodovala o prijatí dieťaťa na základe prijatia úplatku zo strany rodičov. </w:t>
      </w:r>
      <w:r w:rsidR="00BE7C45" w:rsidRPr="00832F91">
        <w:rPr>
          <w:bCs w:val="0"/>
          <w:szCs w:val="24"/>
        </w:rPr>
        <w:t>S odvolaním sa na znenie ústavy, je</w:t>
      </w:r>
      <w:r w:rsidR="00E46D10" w:rsidRPr="00832F91">
        <w:rPr>
          <w:bCs w:val="0"/>
          <w:szCs w:val="24"/>
        </w:rPr>
        <w:t xml:space="preserve"> p. Kop</w:t>
      </w:r>
      <w:r w:rsidR="00AE06C6">
        <w:rPr>
          <w:bCs w:val="0"/>
          <w:szCs w:val="24"/>
        </w:rPr>
        <w:t>p</w:t>
      </w:r>
      <w:bookmarkStart w:id="4" w:name="_GoBack"/>
      <w:bookmarkEnd w:id="4"/>
      <w:r w:rsidR="00E46D10" w:rsidRPr="00832F91">
        <w:rPr>
          <w:bCs w:val="0"/>
          <w:szCs w:val="24"/>
        </w:rPr>
        <w:t xml:space="preserve">er </w:t>
      </w:r>
      <w:r w:rsidR="00BE7C45" w:rsidRPr="00832F91">
        <w:rPr>
          <w:bCs w:val="0"/>
          <w:szCs w:val="24"/>
        </w:rPr>
        <w:t xml:space="preserve">presvedčený, že riaditeľka platnú legislatívu dodržiava. Ďalej namieta voči tomu, že by naše školské zariadenia </w:t>
      </w:r>
      <w:r w:rsidR="00DF50CF" w:rsidRPr="00832F91">
        <w:rPr>
          <w:bCs w:val="0"/>
          <w:szCs w:val="24"/>
        </w:rPr>
        <w:t xml:space="preserve">v obci nedodržiavali finančnú disciplínu a preto vykonanie prípadnej kontroly účtovníctva, resp. hospodárenia v ZŠ a MŠ je </w:t>
      </w:r>
      <w:r w:rsidR="00611EA2" w:rsidRPr="00832F91">
        <w:rPr>
          <w:bCs w:val="0"/>
          <w:szCs w:val="24"/>
        </w:rPr>
        <w:t xml:space="preserve">podľa jeho názoru </w:t>
      </w:r>
      <w:r w:rsidR="00E46D10" w:rsidRPr="00832F91">
        <w:rPr>
          <w:bCs w:val="0"/>
          <w:szCs w:val="24"/>
        </w:rPr>
        <w:t>zbytočné</w:t>
      </w:r>
      <w:r w:rsidR="00DF50CF" w:rsidRPr="00832F91">
        <w:rPr>
          <w:bCs w:val="0"/>
          <w:szCs w:val="24"/>
        </w:rPr>
        <w:t>.</w:t>
      </w:r>
    </w:p>
    <w:p w:rsidR="00E46D10" w:rsidRPr="00832F91" w:rsidRDefault="00F63ACB" w:rsidP="00E46D10">
      <w:pPr>
        <w:pStyle w:val="Zkladntext"/>
        <w:rPr>
          <w:color w:val="000000" w:themeColor="text1"/>
          <w:szCs w:val="24"/>
        </w:rPr>
      </w:pPr>
      <w:r w:rsidRPr="00832F91">
        <w:rPr>
          <w:bCs w:val="0"/>
          <w:szCs w:val="24"/>
          <w:u w:val="single"/>
        </w:rPr>
        <w:t>Reakcia k príspevku  10.1.2._</w:t>
      </w:r>
      <w:r w:rsidRPr="00832F91">
        <w:rPr>
          <w:bCs w:val="0"/>
          <w:szCs w:val="24"/>
        </w:rPr>
        <w:t>Popovičová Jana : poďakovala p. Kop</w:t>
      </w:r>
      <w:r w:rsidR="00AE06C6">
        <w:rPr>
          <w:bCs w:val="0"/>
          <w:szCs w:val="24"/>
        </w:rPr>
        <w:t>p</w:t>
      </w:r>
      <w:r w:rsidRPr="00832F91">
        <w:rPr>
          <w:bCs w:val="0"/>
          <w:szCs w:val="24"/>
        </w:rPr>
        <w:t>erovi  za vyjadrenie</w:t>
      </w:r>
    </w:p>
    <w:p w:rsidR="00F63ACB" w:rsidRPr="00832F91" w:rsidRDefault="00F63ACB" w:rsidP="00E46D10">
      <w:pPr>
        <w:pStyle w:val="Zkladntext"/>
        <w:rPr>
          <w:color w:val="000000" w:themeColor="text1"/>
          <w:szCs w:val="24"/>
        </w:rPr>
      </w:pPr>
    </w:p>
    <w:p w:rsidR="00F63ACB" w:rsidRPr="00832F91" w:rsidRDefault="00F63ACB" w:rsidP="00E46D10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Príspevok k téme 10.1.3.</w:t>
      </w:r>
      <w:r w:rsidRPr="00832F91">
        <w:rPr>
          <w:bCs w:val="0"/>
          <w:szCs w:val="24"/>
        </w:rPr>
        <w:t xml:space="preserve"> _Popovičová Jana : navrhla či by sa nemohli vytvoriť v škôlke tri triedy, zo stávajúcich dvoch aby sme mohli využiť legislatívnu možnosť o navýšenie detí pre triedu o 3 deti, čím by sme mohli zobrať do MŠ viacej detí.</w:t>
      </w:r>
    </w:p>
    <w:p w:rsidR="00F63ACB" w:rsidRPr="00832F91" w:rsidRDefault="00AE3CDD" w:rsidP="00E46D10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Reakcia k príspevku  10.1.3._</w:t>
      </w:r>
      <w:r w:rsidRPr="00832F91">
        <w:rPr>
          <w:bCs w:val="0"/>
          <w:szCs w:val="24"/>
        </w:rPr>
        <w:t>riaditeľka ZŠ a MŠ : vzhľadom na predpísaný priestorový objem na dieťa nie je možné v škôlke vytvoriť ďalšiu triedu. Ďalším dôvodom je nedostatok financií, ktoé by museli byť vynaložené na platy ďalších učiteliek.</w:t>
      </w:r>
    </w:p>
    <w:p w:rsidR="00AE3CDD" w:rsidRPr="00832F91" w:rsidRDefault="00AE3CDD" w:rsidP="00E46D10">
      <w:pPr>
        <w:pStyle w:val="Zkladntext"/>
        <w:rPr>
          <w:bCs w:val="0"/>
          <w:szCs w:val="24"/>
        </w:rPr>
      </w:pPr>
    </w:p>
    <w:p w:rsidR="00AE3CDD" w:rsidRPr="00832F91" w:rsidRDefault="00AE3CDD" w:rsidP="00AE3CDD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Príspevok k téme 10.1.4.</w:t>
      </w:r>
      <w:r w:rsidRPr="00832F91">
        <w:rPr>
          <w:bCs w:val="0"/>
          <w:szCs w:val="24"/>
        </w:rPr>
        <w:t xml:space="preserve">_Popovičová Jana : </w:t>
      </w:r>
      <w:r w:rsidR="00D224F5" w:rsidRPr="00832F91">
        <w:rPr>
          <w:bCs w:val="0"/>
          <w:szCs w:val="24"/>
        </w:rPr>
        <w:t xml:space="preserve">predniesla návrh o tom, či by sa nedalo osloviť niektorú so škôlok v susedných obciach, kde by mali priestor na vytvorenie nových miest pre škôlkárov s tým, že by sa obec finančne na tomto spôsobe umiestnenia našich detí podieľala.  </w:t>
      </w:r>
    </w:p>
    <w:p w:rsidR="00AE3CDD" w:rsidRPr="00832F91" w:rsidRDefault="00D224F5" w:rsidP="00E46D10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Reakcia k príspevku  10.1.4._</w:t>
      </w:r>
      <w:r w:rsidRPr="00832F91">
        <w:rPr>
          <w:bCs w:val="0"/>
          <w:szCs w:val="24"/>
        </w:rPr>
        <w:t>riaditeľka ZŠ a MŠ a starosta obce : takáto možnosť nie je možná z dôvodu dodržania pravidiel pri prideľovaní príspevku na dieťa zo strany MŠ SR.</w:t>
      </w:r>
    </w:p>
    <w:p w:rsidR="00D224F5" w:rsidRPr="00832F91" w:rsidRDefault="00D224F5" w:rsidP="00E46D10">
      <w:pPr>
        <w:pStyle w:val="Zkladntext"/>
        <w:rPr>
          <w:bCs w:val="0"/>
          <w:szCs w:val="24"/>
        </w:rPr>
      </w:pPr>
    </w:p>
    <w:p w:rsidR="00D224F5" w:rsidRPr="00832F91" w:rsidRDefault="00D224F5" w:rsidP="00E46D10">
      <w:pPr>
        <w:pStyle w:val="Zkladntext"/>
        <w:rPr>
          <w:bCs w:val="0"/>
          <w:szCs w:val="24"/>
        </w:rPr>
      </w:pPr>
      <w:r w:rsidRPr="00832F91">
        <w:rPr>
          <w:bCs w:val="0"/>
          <w:szCs w:val="24"/>
          <w:u w:val="single"/>
        </w:rPr>
        <w:t>Príspevok k téme 10.1.5.</w:t>
      </w:r>
      <w:r w:rsidRPr="00832F91">
        <w:rPr>
          <w:bCs w:val="0"/>
          <w:szCs w:val="24"/>
        </w:rPr>
        <w:t xml:space="preserve"> _starosta obce : obec má v pláne rozšíriť stávajúcu budovu škôlky, avšak pre nevysporiadané vlastnícke vzťahy pozemkov to zatiaľ nie je možné.</w:t>
      </w:r>
    </w:p>
    <w:p w:rsidR="00D224F5" w:rsidRPr="00832F91" w:rsidRDefault="00D224F5" w:rsidP="00E46D10">
      <w:pPr>
        <w:pStyle w:val="Zkladntext"/>
        <w:rPr>
          <w:bCs w:val="0"/>
          <w:szCs w:val="24"/>
        </w:rPr>
      </w:pPr>
    </w:p>
    <w:p w:rsidR="00D224F5" w:rsidRPr="00832F91" w:rsidRDefault="00D224F5" w:rsidP="00E46D10">
      <w:pPr>
        <w:pStyle w:val="Zkladntext"/>
        <w:rPr>
          <w:color w:val="000000" w:themeColor="text1"/>
          <w:szCs w:val="24"/>
        </w:rPr>
      </w:pPr>
      <w:r w:rsidRPr="00832F91">
        <w:rPr>
          <w:bCs w:val="0"/>
          <w:szCs w:val="24"/>
          <w:u w:val="single"/>
        </w:rPr>
        <w:lastRenderedPageBreak/>
        <w:t>Príspevok k téme 10.1.6.</w:t>
      </w:r>
      <w:r w:rsidRPr="00832F91">
        <w:rPr>
          <w:bCs w:val="0"/>
          <w:szCs w:val="24"/>
        </w:rPr>
        <w:t>_Popovičová Jana : podotkla, že obec mala využiť projekt tzv. „Kontajnerových škôl“.</w:t>
      </w:r>
    </w:p>
    <w:p w:rsidR="00D224F5" w:rsidRPr="00832F91" w:rsidRDefault="00D224F5" w:rsidP="00E46D10">
      <w:pPr>
        <w:pStyle w:val="Zkladntext"/>
        <w:rPr>
          <w:color w:val="000000" w:themeColor="text1"/>
          <w:szCs w:val="24"/>
        </w:rPr>
      </w:pPr>
      <w:r w:rsidRPr="00832F91">
        <w:rPr>
          <w:bCs w:val="0"/>
          <w:szCs w:val="24"/>
          <w:u w:val="single"/>
        </w:rPr>
        <w:t xml:space="preserve">Reakcia k príspevku 10.1.6. </w:t>
      </w:r>
      <w:r w:rsidRPr="00832F91">
        <w:rPr>
          <w:bCs w:val="0"/>
          <w:szCs w:val="24"/>
        </w:rPr>
        <w:t>starosta obce Rigo Viliam : obec nemá žiadne voľné miesto na vybudovanie nových priestorov pre potreby škôlky.</w:t>
      </w:r>
    </w:p>
    <w:p w:rsidR="00D224F5" w:rsidRPr="00832F91" w:rsidRDefault="00D224F5" w:rsidP="00E46D10">
      <w:pPr>
        <w:pStyle w:val="Zkladntext"/>
        <w:rPr>
          <w:color w:val="000000" w:themeColor="text1"/>
          <w:szCs w:val="24"/>
        </w:rPr>
      </w:pPr>
    </w:p>
    <w:p w:rsidR="006603DA" w:rsidRPr="00832F91" w:rsidRDefault="006603DA" w:rsidP="00E46D10">
      <w:pPr>
        <w:pStyle w:val="Zkladntext"/>
        <w:rPr>
          <w:b/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>Ďalšie podané interpelácie poslancov neboli prezentované z dôvodu, že prítomní hostia prešli priamo k bodu  11.Diskusia. Tieto podané interpelácie budú opätovne predložené do budúceho zasadnutia zastupiteľstva.</w:t>
      </w:r>
    </w:p>
    <w:p w:rsidR="006603DA" w:rsidRPr="00832F91" w:rsidRDefault="006603DA" w:rsidP="00E46D10">
      <w:pPr>
        <w:pStyle w:val="Zkladntext"/>
        <w:rPr>
          <w:b/>
          <w:color w:val="000000" w:themeColor="text1"/>
          <w:szCs w:val="24"/>
        </w:rPr>
      </w:pPr>
    </w:p>
    <w:p w:rsidR="00E46D10" w:rsidRPr="00832F91" w:rsidRDefault="00E46D10" w:rsidP="00E46D10">
      <w:pPr>
        <w:pStyle w:val="Zkladntext"/>
        <w:rPr>
          <w:b/>
          <w:color w:val="000000" w:themeColor="text1"/>
          <w:szCs w:val="24"/>
        </w:rPr>
      </w:pPr>
      <w:r w:rsidRPr="00832F91">
        <w:rPr>
          <w:b/>
          <w:color w:val="000000" w:themeColor="text1"/>
          <w:szCs w:val="24"/>
        </w:rPr>
        <w:t>11.</w:t>
      </w:r>
      <w:r w:rsidR="006603DA" w:rsidRPr="00832F91">
        <w:rPr>
          <w:b/>
          <w:color w:val="000000" w:themeColor="text1"/>
          <w:szCs w:val="24"/>
        </w:rPr>
        <w:t xml:space="preserve"> </w:t>
      </w:r>
      <w:r w:rsidRPr="00832F91">
        <w:rPr>
          <w:b/>
          <w:color w:val="000000" w:themeColor="text1"/>
          <w:szCs w:val="24"/>
        </w:rPr>
        <w:t xml:space="preserve">Diskusia: </w:t>
      </w:r>
    </w:p>
    <w:p w:rsidR="006603DA" w:rsidRPr="00832F91" w:rsidRDefault="006603DA" w:rsidP="00E46D10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11.1.</w:t>
      </w:r>
    </w:p>
    <w:p w:rsidR="006603DA" w:rsidRPr="00832F91" w:rsidRDefault="006603DA" w:rsidP="00E46D10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>p.Nádašská : poukázala na nevhodné správanie sa neznámeho nakupujúceho, ktorý sa dožadoval toho aby si mohol odložiť bicykel priamo v predajni COOP Jednota Veľký Grob.</w:t>
      </w:r>
    </w:p>
    <w:p w:rsidR="006603DA" w:rsidRPr="00832F91" w:rsidRDefault="006603DA" w:rsidP="006603DA">
      <w:pPr>
        <w:pStyle w:val="Zkladntext"/>
        <w:rPr>
          <w:bCs w:val="0"/>
          <w:szCs w:val="24"/>
          <w:u w:val="single"/>
        </w:rPr>
      </w:pPr>
    </w:p>
    <w:p w:rsidR="006603DA" w:rsidRPr="00832F91" w:rsidRDefault="006603DA" w:rsidP="006603DA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11.2.</w:t>
      </w:r>
    </w:p>
    <w:p w:rsidR="00E46D10" w:rsidRPr="00832F91" w:rsidRDefault="00E46D10" w:rsidP="00E46D10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>p.Nádašská</w:t>
      </w:r>
      <w:r w:rsidR="006603DA" w:rsidRPr="00832F91">
        <w:rPr>
          <w:color w:val="000000" w:themeColor="text1"/>
          <w:szCs w:val="24"/>
        </w:rPr>
        <w:t xml:space="preserve"> : poukázala na skutočnosť, že niektorí </w:t>
      </w:r>
      <w:r w:rsidRPr="00832F91">
        <w:rPr>
          <w:color w:val="000000" w:themeColor="text1"/>
          <w:szCs w:val="24"/>
        </w:rPr>
        <w:t xml:space="preserve">občania </w:t>
      </w:r>
      <w:r w:rsidR="006603DA" w:rsidRPr="00832F91">
        <w:rPr>
          <w:color w:val="000000" w:themeColor="text1"/>
          <w:szCs w:val="24"/>
        </w:rPr>
        <w:t xml:space="preserve">Veľkého </w:t>
      </w:r>
      <w:r w:rsidRPr="00832F91">
        <w:rPr>
          <w:color w:val="000000" w:themeColor="text1"/>
          <w:szCs w:val="24"/>
        </w:rPr>
        <w:t xml:space="preserve">Grobu odnášajú </w:t>
      </w:r>
      <w:r w:rsidR="006603DA" w:rsidRPr="00832F91">
        <w:rPr>
          <w:color w:val="000000" w:themeColor="text1"/>
          <w:szCs w:val="24"/>
        </w:rPr>
        <w:t xml:space="preserve">nákupné </w:t>
      </w:r>
      <w:r w:rsidRPr="00832F91">
        <w:rPr>
          <w:color w:val="000000" w:themeColor="text1"/>
          <w:szCs w:val="24"/>
        </w:rPr>
        <w:t>vozíky</w:t>
      </w:r>
      <w:r w:rsidR="006603DA" w:rsidRPr="00832F91">
        <w:rPr>
          <w:color w:val="000000" w:themeColor="text1"/>
          <w:szCs w:val="24"/>
        </w:rPr>
        <w:t>, patriace COOP Jednota domov aj</w:t>
      </w:r>
      <w:r w:rsidRPr="00832F91">
        <w:rPr>
          <w:color w:val="000000" w:themeColor="text1"/>
          <w:szCs w:val="24"/>
        </w:rPr>
        <w:t xml:space="preserve"> s</w:t>
      </w:r>
      <w:r w:rsidR="006603DA" w:rsidRPr="00832F91">
        <w:rPr>
          <w:color w:val="000000" w:themeColor="text1"/>
          <w:szCs w:val="24"/>
        </w:rPr>
        <w:t xml:space="preserve"> nakúpeným </w:t>
      </w:r>
      <w:r w:rsidRPr="00832F91">
        <w:rPr>
          <w:color w:val="000000" w:themeColor="text1"/>
          <w:szCs w:val="24"/>
        </w:rPr>
        <w:t>tovarom z</w:t>
      </w:r>
      <w:r w:rsidR="006603DA" w:rsidRPr="00832F91">
        <w:rPr>
          <w:color w:val="000000" w:themeColor="text1"/>
          <w:szCs w:val="24"/>
        </w:rPr>
        <w:t> </w:t>
      </w:r>
      <w:r w:rsidRPr="00832F91">
        <w:rPr>
          <w:color w:val="000000" w:themeColor="text1"/>
          <w:szCs w:val="24"/>
        </w:rPr>
        <w:t>predajne</w:t>
      </w:r>
      <w:r w:rsidR="006603DA" w:rsidRPr="00832F91">
        <w:rPr>
          <w:color w:val="000000" w:themeColor="text1"/>
          <w:szCs w:val="24"/>
        </w:rPr>
        <w:t>.</w:t>
      </w:r>
    </w:p>
    <w:p w:rsidR="00E46D10" w:rsidRPr="00832F91" w:rsidRDefault="00E46D10" w:rsidP="00454D1C">
      <w:pPr>
        <w:pStyle w:val="Zkladntext"/>
        <w:rPr>
          <w:bCs w:val="0"/>
          <w:szCs w:val="24"/>
        </w:rPr>
      </w:pPr>
    </w:p>
    <w:p w:rsidR="00F01D5C" w:rsidRPr="00832F91" w:rsidRDefault="00F01D5C" w:rsidP="00454D1C">
      <w:pPr>
        <w:pStyle w:val="Zkladntext"/>
        <w:rPr>
          <w:szCs w:val="24"/>
        </w:rPr>
      </w:pPr>
    </w:p>
    <w:p w:rsidR="00E06969" w:rsidRPr="00832F91" w:rsidRDefault="00E06969" w:rsidP="00E06969">
      <w:pPr>
        <w:jc w:val="both"/>
        <w:rPr>
          <w:b/>
          <w:bCs/>
          <w:sz w:val="24"/>
          <w:szCs w:val="24"/>
        </w:rPr>
      </w:pPr>
    </w:p>
    <w:p w:rsidR="00E06969" w:rsidRPr="00832F91" w:rsidRDefault="00E06969" w:rsidP="00E06969">
      <w:pPr>
        <w:jc w:val="both"/>
        <w:rPr>
          <w:b/>
          <w:bCs/>
          <w:sz w:val="24"/>
          <w:szCs w:val="24"/>
        </w:rPr>
      </w:pPr>
    </w:p>
    <w:p w:rsidR="00E06969" w:rsidRPr="00832F91" w:rsidRDefault="00E06969" w:rsidP="00E06969">
      <w:pPr>
        <w:jc w:val="both"/>
        <w:rPr>
          <w:b/>
          <w:bCs/>
          <w:sz w:val="24"/>
          <w:szCs w:val="24"/>
        </w:rPr>
      </w:pPr>
    </w:p>
    <w:p w:rsidR="006603DA" w:rsidRPr="00832F91" w:rsidRDefault="006603DA" w:rsidP="006603DA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11.3.</w:t>
      </w:r>
    </w:p>
    <w:p w:rsidR="00836467" w:rsidRPr="00832F91" w:rsidRDefault="006603DA" w:rsidP="00836467">
      <w:pPr>
        <w:jc w:val="both"/>
        <w:rPr>
          <w:color w:val="000000" w:themeColor="text1"/>
          <w:sz w:val="24"/>
          <w:szCs w:val="24"/>
        </w:rPr>
      </w:pPr>
      <w:r w:rsidRPr="00832F91">
        <w:rPr>
          <w:bCs/>
          <w:sz w:val="24"/>
          <w:szCs w:val="24"/>
        </w:rPr>
        <w:t xml:space="preserve">poslankyňa </w:t>
      </w:r>
      <w:r w:rsidR="00C65222" w:rsidRPr="00832F91">
        <w:rPr>
          <w:color w:val="000000" w:themeColor="text1"/>
          <w:sz w:val="24"/>
          <w:szCs w:val="24"/>
        </w:rPr>
        <w:t xml:space="preserve">Zimermanová </w:t>
      </w:r>
      <w:r w:rsidR="00694093">
        <w:rPr>
          <w:color w:val="000000" w:themeColor="text1"/>
          <w:sz w:val="24"/>
          <w:szCs w:val="24"/>
        </w:rPr>
        <w:t>Vlasta</w:t>
      </w:r>
      <w:r w:rsidRPr="00832F91">
        <w:rPr>
          <w:color w:val="000000" w:themeColor="text1"/>
          <w:sz w:val="24"/>
          <w:szCs w:val="24"/>
        </w:rPr>
        <w:t xml:space="preserve"> </w:t>
      </w:r>
      <w:r w:rsidR="00C65222" w:rsidRPr="00832F91">
        <w:rPr>
          <w:color w:val="000000" w:themeColor="text1"/>
          <w:sz w:val="24"/>
          <w:szCs w:val="24"/>
        </w:rPr>
        <w:t xml:space="preserve">upozornila na to, že </w:t>
      </w:r>
      <w:r w:rsidR="00836467" w:rsidRPr="00832F91">
        <w:rPr>
          <w:color w:val="000000" w:themeColor="text1"/>
          <w:sz w:val="24"/>
          <w:szCs w:val="24"/>
        </w:rPr>
        <w:t xml:space="preserve">bola svedkom toho, že do predajne potravín COOP Jednota bol umožnený vstup nakupujúcej aj so psom, ktorého držala na rukách </w:t>
      </w:r>
    </w:p>
    <w:p w:rsidR="00836467" w:rsidRPr="00832F91" w:rsidRDefault="00836467" w:rsidP="00836467">
      <w:pPr>
        <w:jc w:val="both"/>
        <w:rPr>
          <w:color w:val="000000" w:themeColor="text1"/>
          <w:sz w:val="24"/>
          <w:szCs w:val="24"/>
        </w:rPr>
      </w:pPr>
    </w:p>
    <w:p w:rsidR="00836467" w:rsidRPr="00832F91" w:rsidRDefault="00836467" w:rsidP="00836467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11.4.</w:t>
      </w:r>
    </w:p>
    <w:p w:rsidR="00836467" w:rsidRPr="00832F91" w:rsidRDefault="00836467" w:rsidP="00836467">
      <w:pPr>
        <w:jc w:val="both"/>
        <w:rPr>
          <w:color w:val="000000" w:themeColor="text1"/>
          <w:sz w:val="24"/>
          <w:szCs w:val="24"/>
        </w:rPr>
      </w:pPr>
      <w:r w:rsidRPr="00832F91">
        <w:rPr>
          <w:color w:val="000000" w:themeColor="text1"/>
          <w:sz w:val="24"/>
          <w:szCs w:val="24"/>
        </w:rPr>
        <w:t>Viacerí prítomní sa vyjadrovali k dlhodobému problému s niektorými občanmi Veľkého Grobu, ktorí posedávajú pred predajňou COOP Jednota, znečisťujú okolie a tým vytvárajú nepekný o našej obci. Problém je o to vypuklejší, že miesto na ktorom sa sústreďujú je v centre obce.</w:t>
      </w:r>
    </w:p>
    <w:p w:rsidR="00836467" w:rsidRPr="00832F91" w:rsidRDefault="00836467" w:rsidP="00836467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  <w:u w:val="single"/>
        </w:rPr>
        <w:t xml:space="preserve">Reakcia k príspevku 11.4. </w:t>
      </w:r>
      <w:r w:rsidRPr="00832F91">
        <w:rPr>
          <w:bCs/>
          <w:sz w:val="24"/>
          <w:szCs w:val="24"/>
        </w:rPr>
        <w:t xml:space="preserve">starosta obce Rigo Viliam : zo svojej pozície sa snaží robiť maximum, neprispôsobivých občanov vyzýva na dodržiavanie verejného poriadku ústnym usmernením. </w:t>
      </w:r>
      <w:r w:rsidR="004F302C" w:rsidRPr="00832F91">
        <w:rPr>
          <w:bCs/>
          <w:sz w:val="24"/>
          <w:szCs w:val="24"/>
        </w:rPr>
        <w:t>Pre zlepšenie situácie starosta obce navrhol zaviesť blokové pokuty za priestupok_</w:t>
      </w:r>
      <w:r w:rsidR="004F302C" w:rsidRPr="00832F91">
        <w:rPr>
          <w:color w:val="000000" w:themeColor="text1"/>
          <w:sz w:val="24"/>
          <w:szCs w:val="24"/>
        </w:rPr>
        <w:t xml:space="preserve"> znečistenie okolia. </w:t>
      </w:r>
      <w:r w:rsidRPr="00832F91">
        <w:rPr>
          <w:bCs/>
          <w:sz w:val="24"/>
          <w:szCs w:val="24"/>
        </w:rPr>
        <w:t xml:space="preserve">V tejto súvislosti </w:t>
      </w:r>
      <w:r w:rsidR="004F302C" w:rsidRPr="00832F91">
        <w:rPr>
          <w:bCs/>
          <w:sz w:val="24"/>
          <w:szCs w:val="24"/>
        </w:rPr>
        <w:t xml:space="preserve">zároveň </w:t>
      </w:r>
      <w:r w:rsidRPr="00832F91">
        <w:rPr>
          <w:bCs/>
          <w:sz w:val="24"/>
          <w:szCs w:val="24"/>
        </w:rPr>
        <w:t>apeluje na občanov aby sa aj oni sami alebo v skupinách snažili týchto posedávajúcich občanov ústne usmerňovať a apelovať na nich, že svojím správaním znepríjemňujú slušným občanom život v obci.</w:t>
      </w:r>
      <w:r w:rsidR="004F302C" w:rsidRPr="00832F91">
        <w:rPr>
          <w:bCs/>
          <w:sz w:val="24"/>
          <w:szCs w:val="24"/>
        </w:rPr>
        <w:t xml:space="preserve"> Zastupiteľstvo s vyjadrením starostu súhlasí a  zastáva názor, že sami občania by mali prispieť k tomu aby sa situácia v tejto oblasti zlepšila: Odporúčajú nedávať týmto osobám finančné dary, o ktoré tieto osoby pred obchodom potravín žiadajú.</w:t>
      </w:r>
    </w:p>
    <w:p w:rsidR="004F302C" w:rsidRPr="00832F91" w:rsidRDefault="004F302C" w:rsidP="00836467">
      <w:pPr>
        <w:jc w:val="both"/>
        <w:rPr>
          <w:bCs/>
          <w:sz w:val="24"/>
          <w:szCs w:val="24"/>
        </w:rPr>
      </w:pPr>
    </w:p>
    <w:p w:rsidR="004F302C" w:rsidRPr="00832F91" w:rsidRDefault="004F302C" w:rsidP="004F302C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11.5.</w:t>
      </w:r>
    </w:p>
    <w:p w:rsidR="004F302C" w:rsidRPr="00832F91" w:rsidRDefault="004F302C" w:rsidP="004F302C">
      <w:pPr>
        <w:pStyle w:val="Zkladntext"/>
        <w:rPr>
          <w:bCs w:val="0"/>
          <w:color w:val="000000" w:themeColor="text1"/>
          <w:szCs w:val="24"/>
        </w:rPr>
      </w:pPr>
      <w:r w:rsidRPr="00832F91">
        <w:rPr>
          <w:bCs w:val="0"/>
          <w:szCs w:val="24"/>
          <w:u w:val="single"/>
        </w:rPr>
        <w:t xml:space="preserve">Reakcia k príspevku 11.5. </w:t>
      </w:r>
      <w:r w:rsidRPr="00832F91">
        <w:rPr>
          <w:bCs w:val="0"/>
          <w:color w:val="000000" w:themeColor="text1"/>
          <w:szCs w:val="24"/>
        </w:rPr>
        <w:t>starosta obce Rigo Viliam: poveril preverením prípadu Komisiu pre verejný</w:t>
      </w:r>
      <w:r w:rsidRPr="00832F91">
        <w:rPr>
          <w:bCs w:val="0"/>
          <w:szCs w:val="24"/>
          <w:u w:val="single"/>
        </w:rPr>
        <w:t xml:space="preserve"> </w:t>
      </w:r>
      <w:r w:rsidRPr="00832F91">
        <w:rPr>
          <w:bCs w:val="0"/>
          <w:color w:val="000000" w:themeColor="text1"/>
          <w:szCs w:val="24"/>
        </w:rPr>
        <w:t>poriadok</w:t>
      </w:r>
    </w:p>
    <w:p w:rsidR="004F302C" w:rsidRPr="00832F91" w:rsidRDefault="004F302C" w:rsidP="004F302C">
      <w:pPr>
        <w:pStyle w:val="Zkladntext"/>
        <w:rPr>
          <w:color w:val="000000" w:themeColor="text1"/>
          <w:szCs w:val="24"/>
        </w:rPr>
      </w:pPr>
    </w:p>
    <w:p w:rsidR="004F302C" w:rsidRPr="00832F91" w:rsidRDefault="004F302C" w:rsidP="004F302C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11.6.</w:t>
      </w:r>
    </w:p>
    <w:p w:rsidR="00DA51BC" w:rsidRPr="00832F91" w:rsidRDefault="004F302C" w:rsidP="004F302C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 xml:space="preserve">občan </w:t>
      </w:r>
      <w:r w:rsidR="00714C0C" w:rsidRPr="00832F91">
        <w:rPr>
          <w:color w:val="000000" w:themeColor="text1"/>
          <w:szCs w:val="24"/>
        </w:rPr>
        <w:t xml:space="preserve">dal do pozornosti to, že značka v jeho ulici obmedzujúca rýchlosť nie je dobre zrozumiteľná, chce jasne osadiť takú značku aby bolo zrejmé, že rýchlosť sa má znížiť na 20 </w:t>
      </w:r>
      <w:r w:rsidR="00714C0C" w:rsidRPr="00832F91">
        <w:rPr>
          <w:color w:val="000000" w:themeColor="text1"/>
          <w:szCs w:val="24"/>
        </w:rPr>
        <w:lastRenderedPageBreak/>
        <w:t xml:space="preserve">km </w:t>
      </w:r>
      <w:r w:rsidR="00714C0C" w:rsidRPr="00832F91">
        <w:rPr>
          <w:bCs w:val="0"/>
          <w:szCs w:val="24"/>
          <w:u w:val="single"/>
        </w:rPr>
        <w:t xml:space="preserve">Reakcia k príspevku 11.6. </w:t>
      </w:r>
      <w:r w:rsidR="00714C0C" w:rsidRPr="00832F91">
        <w:rPr>
          <w:bCs w:val="0"/>
          <w:color w:val="000000" w:themeColor="text1"/>
          <w:szCs w:val="24"/>
        </w:rPr>
        <w:t>starosta obce Rigo Viliam:</w:t>
      </w:r>
      <w:r w:rsidR="00714C0C" w:rsidRPr="00832F91">
        <w:rPr>
          <w:color w:val="000000" w:themeColor="text1"/>
          <w:szCs w:val="24"/>
        </w:rPr>
        <w:t xml:space="preserve"> podal </w:t>
      </w:r>
      <w:r w:rsidR="00D969A6" w:rsidRPr="00832F91">
        <w:rPr>
          <w:color w:val="000000" w:themeColor="text1"/>
          <w:szCs w:val="24"/>
        </w:rPr>
        <w:t>informáciou, že obec bude v dohľadnej dobe robiť pasportizáciu, čiže aktualizáciu osadených dopravných značiek v</w:t>
      </w:r>
      <w:r w:rsidR="00714C0C" w:rsidRPr="00832F91">
        <w:rPr>
          <w:color w:val="000000" w:themeColor="text1"/>
          <w:szCs w:val="24"/>
        </w:rPr>
        <w:t> </w:t>
      </w:r>
      <w:r w:rsidR="00D969A6" w:rsidRPr="00832F91">
        <w:rPr>
          <w:color w:val="000000" w:themeColor="text1"/>
          <w:szCs w:val="24"/>
        </w:rPr>
        <w:t>obci</w:t>
      </w:r>
    </w:p>
    <w:p w:rsidR="00714C0C" w:rsidRPr="00832F91" w:rsidRDefault="00714C0C" w:rsidP="004F302C">
      <w:pPr>
        <w:pStyle w:val="Zkladntext"/>
        <w:rPr>
          <w:color w:val="000000" w:themeColor="text1"/>
          <w:szCs w:val="24"/>
        </w:rPr>
      </w:pPr>
    </w:p>
    <w:p w:rsidR="00714C0C" w:rsidRPr="00832F91" w:rsidRDefault="00714C0C" w:rsidP="00714C0C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11.7.</w:t>
      </w:r>
    </w:p>
    <w:p w:rsidR="00D969A6" w:rsidRPr="00832F91" w:rsidRDefault="00714C0C" w:rsidP="00714C0C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 xml:space="preserve">občan predložil požiadavku na označenie </w:t>
      </w:r>
      <w:r w:rsidR="00D969A6" w:rsidRPr="00832F91">
        <w:rPr>
          <w:color w:val="000000" w:themeColor="text1"/>
          <w:szCs w:val="24"/>
        </w:rPr>
        <w:t>prechod</w:t>
      </w:r>
      <w:r w:rsidRPr="00832F91">
        <w:rPr>
          <w:color w:val="000000" w:themeColor="text1"/>
          <w:szCs w:val="24"/>
        </w:rPr>
        <w:t>u</w:t>
      </w:r>
      <w:r w:rsidR="00D969A6" w:rsidRPr="00832F91">
        <w:rPr>
          <w:color w:val="000000" w:themeColor="text1"/>
          <w:szCs w:val="24"/>
        </w:rPr>
        <w:t xml:space="preserve"> pre chodcov </w:t>
      </w:r>
      <w:r w:rsidRPr="00832F91">
        <w:rPr>
          <w:color w:val="000000" w:themeColor="text1"/>
          <w:szCs w:val="24"/>
        </w:rPr>
        <w:t xml:space="preserve">cez cestu pri </w:t>
      </w:r>
      <w:r w:rsidR="00D969A6" w:rsidRPr="00832F91">
        <w:rPr>
          <w:color w:val="000000" w:themeColor="text1"/>
          <w:szCs w:val="24"/>
        </w:rPr>
        <w:t xml:space="preserve">dolnej </w:t>
      </w:r>
      <w:r w:rsidRPr="00832F91">
        <w:rPr>
          <w:color w:val="000000" w:themeColor="text1"/>
          <w:szCs w:val="24"/>
        </w:rPr>
        <w:t xml:space="preserve">autobusovej </w:t>
      </w:r>
      <w:r w:rsidR="00D969A6" w:rsidRPr="00832F91">
        <w:rPr>
          <w:color w:val="000000" w:themeColor="text1"/>
          <w:szCs w:val="24"/>
        </w:rPr>
        <w:t xml:space="preserve">zástavke ako aj </w:t>
      </w:r>
      <w:r w:rsidRPr="00832F91">
        <w:rPr>
          <w:color w:val="000000" w:themeColor="text1"/>
          <w:szCs w:val="24"/>
        </w:rPr>
        <w:t xml:space="preserve">označenie prechodu pre chodcov cez cestu za odbočkou </w:t>
      </w:r>
      <w:r w:rsidR="00D969A6" w:rsidRPr="00832F91">
        <w:rPr>
          <w:color w:val="000000" w:themeColor="text1"/>
          <w:szCs w:val="24"/>
        </w:rPr>
        <w:t>na družstvo</w:t>
      </w:r>
    </w:p>
    <w:p w:rsidR="00714C0C" w:rsidRPr="00832F91" w:rsidRDefault="00714C0C" w:rsidP="00714C0C">
      <w:pPr>
        <w:pStyle w:val="Zkladntext"/>
        <w:rPr>
          <w:bCs w:val="0"/>
          <w:color w:val="000000" w:themeColor="text1"/>
          <w:szCs w:val="24"/>
        </w:rPr>
      </w:pPr>
      <w:r w:rsidRPr="00832F91">
        <w:rPr>
          <w:bCs w:val="0"/>
          <w:szCs w:val="24"/>
          <w:u w:val="single"/>
        </w:rPr>
        <w:t xml:space="preserve">Reakcia k príspevku 11.7. </w:t>
      </w:r>
      <w:r w:rsidRPr="00832F91">
        <w:rPr>
          <w:bCs w:val="0"/>
          <w:color w:val="000000" w:themeColor="text1"/>
          <w:szCs w:val="24"/>
        </w:rPr>
        <w:t>starosta obce Rigo Viliam: predneseným návrhom sa bude zaoberať</w:t>
      </w:r>
    </w:p>
    <w:p w:rsidR="00714C0C" w:rsidRPr="00832F91" w:rsidRDefault="00714C0C" w:rsidP="00714C0C">
      <w:pPr>
        <w:pStyle w:val="Zkladntext"/>
        <w:rPr>
          <w:color w:val="000000" w:themeColor="text1"/>
          <w:szCs w:val="24"/>
        </w:rPr>
      </w:pPr>
    </w:p>
    <w:p w:rsidR="00714C0C" w:rsidRPr="00832F91" w:rsidRDefault="00714C0C" w:rsidP="00714C0C">
      <w:pPr>
        <w:pStyle w:val="Zkladntext"/>
        <w:rPr>
          <w:bCs w:val="0"/>
          <w:szCs w:val="24"/>
          <w:u w:val="single"/>
        </w:rPr>
      </w:pPr>
      <w:r w:rsidRPr="00832F91">
        <w:rPr>
          <w:bCs w:val="0"/>
          <w:szCs w:val="24"/>
          <w:u w:val="single"/>
        </w:rPr>
        <w:t>Príspevok 11.8.</w:t>
      </w:r>
    </w:p>
    <w:p w:rsidR="00714C0C" w:rsidRPr="00832F91" w:rsidRDefault="00714C0C" w:rsidP="00714C0C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 xml:space="preserve">občan upozornil </w:t>
      </w:r>
      <w:r w:rsidR="00D969A6" w:rsidRPr="00832F91">
        <w:rPr>
          <w:color w:val="000000" w:themeColor="text1"/>
          <w:szCs w:val="24"/>
        </w:rPr>
        <w:t>nefun</w:t>
      </w:r>
      <w:r w:rsidRPr="00832F91">
        <w:rPr>
          <w:color w:val="000000" w:themeColor="text1"/>
          <w:szCs w:val="24"/>
        </w:rPr>
        <w:t>k</w:t>
      </w:r>
      <w:r w:rsidR="00D969A6" w:rsidRPr="00832F91">
        <w:rPr>
          <w:color w:val="000000" w:themeColor="text1"/>
          <w:szCs w:val="24"/>
        </w:rPr>
        <w:t>čný obecný rozhlas v</w:t>
      </w:r>
      <w:r w:rsidRPr="00832F91">
        <w:rPr>
          <w:color w:val="000000" w:themeColor="text1"/>
          <w:szCs w:val="24"/>
        </w:rPr>
        <w:t> niektorých častiach obce</w:t>
      </w:r>
    </w:p>
    <w:p w:rsidR="00D969A6" w:rsidRPr="00832F91" w:rsidRDefault="00D969A6" w:rsidP="00714C0C">
      <w:pPr>
        <w:pStyle w:val="Zkladntext"/>
        <w:rPr>
          <w:color w:val="000000" w:themeColor="text1"/>
          <w:szCs w:val="24"/>
        </w:rPr>
      </w:pPr>
      <w:r w:rsidRPr="00832F91">
        <w:rPr>
          <w:color w:val="000000" w:themeColor="text1"/>
          <w:szCs w:val="24"/>
        </w:rPr>
        <w:t xml:space="preserve"> </w:t>
      </w:r>
      <w:r w:rsidR="00714C0C" w:rsidRPr="00832F91">
        <w:rPr>
          <w:bCs w:val="0"/>
          <w:szCs w:val="24"/>
          <w:u w:val="single"/>
        </w:rPr>
        <w:t xml:space="preserve">Reakcia k príspevku 11.7. </w:t>
      </w:r>
      <w:r w:rsidR="00714C0C" w:rsidRPr="00832F91">
        <w:rPr>
          <w:bCs w:val="0"/>
          <w:color w:val="000000" w:themeColor="text1"/>
          <w:szCs w:val="24"/>
        </w:rPr>
        <w:t xml:space="preserve">starosta obce Rigo Viliam: </w:t>
      </w:r>
      <w:r w:rsidRPr="00832F91">
        <w:rPr>
          <w:color w:val="000000" w:themeColor="text1"/>
          <w:szCs w:val="24"/>
        </w:rPr>
        <w:t>reagoval tým, že v budúcnosti bude vypracovaný projekt na obnovu</w:t>
      </w:r>
      <w:r w:rsidR="00714C0C" w:rsidRPr="00832F91">
        <w:rPr>
          <w:color w:val="000000" w:themeColor="text1"/>
          <w:szCs w:val="24"/>
        </w:rPr>
        <w:t xml:space="preserve"> a rozšírenie obecného rozhlasu</w:t>
      </w:r>
    </w:p>
    <w:p w:rsidR="00AD3F88" w:rsidRPr="00832F91" w:rsidRDefault="00AD3F88" w:rsidP="00DA2041">
      <w:pPr>
        <w:jc w:val="both"/>
        <w:rPr>
          <w:sz w:val="24"/>
          <w:szCs w:val="24"/>
          <w:highlight w:val="lightGray"/>
        </w:rPr>
      </w:pPr>
    </w:p>
    <w:p w:rsidR="00521A7E" w:rsidRPr="00832F91" w:rsidRDefault="00521A7E" w:rsidP="00DA2041">
      <w:pPr>
        <w:jc w:val="both"/>
        <w:rPr>
          <w:b/>
          <w:sz w:val="24"/>
          <w:szCs w:val="24"/>
        </w:rPr>
      </w:pPr>
      <w:r w:rsidRPr="00832F91">
        <w:rPr>
          <w:b/>
          <w:sz w:val="24"/>
          <w:szCs w:val="24"/>
        </w:rPr>
        <w:t>12.  Záver zasadnutia</w:t>
      </w:r>
    </w:p>
    <w:p w:rsidR="00532EF8" w:rsidRPr="00832F91" w:rsidRDefault="00A22FEB" w:rsidP="00DA2041">
      <w:pPr>
        <w:jc w:val="both"/>
        <w:rPr>
          <w:color w:val="000000"/>
          <w:sz w:val="24"/>
          <w:szCs w:val="24"/>
          <w:lang w:val="cs-CZ"/>
        </w:rPr>
      </w:pPr>
      <w:r w:rsidRPr="00832F91">
        <w:rPr>
          <w:color w:val="000000"/>
          <w:sz w:val="24"/>
          <w:szCs w:val="24"/>
          <w:lang w:val="cs-CZ"/>
        </w:rPr>
        <w:t xml:space="preserve">Starosta obce poďakoval prítomným za </w:t>
      </w:r>
      <w:r w:rsidR="00164434" w:rsidRPr="00832F91">
        <w:rPr>
          <w:color w:val="000000"/>
          <w:sz w:val="24"/>
          <w:szCs w:val="24"/>
          <w:lang w:val="cs-CZ"/>
        </w:rPr>
        <w:t xml:space="preserve"> </w:t>
      </w:r>
      <w:r w:rsidRPr="00832F91">
        <w:rPr>
          <w:color w:val="000000"/>
          <w:sz w:val="24"/>
          <w:szCs w:val="24"/>
          <w:lang w:val="cs-CZ"/>
        </w:rPr>
        <w:t xml:space="preserve">účasť. </w:t>
      </w:r>
    </w:p>
    <w:p w:rsidR="00D42269" w:rsidRPr="00832F91" w:rsidRDefault="00D42269" w:rsidP="00DA2041">
      <w:pPr>
        <w:jc w:val="both"/>
        <w:rPr>
          <w:color w:val="000000"/>
          <w:sz w:val="24"/>
          <w:szCs w:val="24"/>
          <w:lang w:val="cs-CZ"/>
        </w:rPr>
      </w:pPr>
    </w:p>
    <w:p w:rsidR="00E35DC4" w:rsidRPr="00832F91" w:rsidRDefault="00E35DC4" w:rsidP="00DA2041">
      <w:pPr>
        <w:jc w:val="both"/>
        <w:rPr>
          <w:bCs/>
          <w:sz w:val="24"/>
          <w:szCs w:val="24"/>
          <w:highlight w:val="lightGray"/>
        </w:rPr>
      </w:pPr>
    </w:p>
    <w:p w:rsidR="00202C91" w:rsidRPr="00832F91" w:rsidRDefault="00202C91" w:rsidP="00DA2041">
      <w:pPr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Vo Veľkom Grobe dňa</w:t>
      </w:r>
      <w:r w:rsidR="00164434" w:rsidRPr="00832F91">
        <w:rPr>
          <w:bCs/>
          <w:sz w:val="24"/>
          <w:szCs w:val="24"/>
        </w:rPr>
        <w:t xml:space="preserve"> </w:t>
      </w:r>
      <w:r w:rsidR="00714C0C" w:rsidRPr="00832F91">
        <w:rPr>
          <w:bCs/>
          <w:sz w:val="24"/>
          <w:szCs w:val="24"/>
        </w:rPr>
        <w:t>13.7.</w:t>
      </w:r>
      <w:r w:rsidR="00AD3F88" w:rsidRPr="00832F91">
        <w:rPr>
          <w:bCs/>
          <w:sz w:val="24"/>
          <w:szCs w:val="24"/>
        </w:rPr>
        <w:t>201</w:t>
      </w:r>
      <w:r w:rsidR="00164434" w:rsidRPr="00832F91">
        <w:rPr>
          <w:bCs/>
          <w:sz w:val="24"/>
          <w:szCs w:val="24"/>
        </w:rPr>
        <w:t>7</w:t>
      </w:r>
    </w:p>
    <w:p w:rsidR="00202C91" w:rsidRPr="00832F91" w:rsidRDefault="00202C91" w:rsidP="00DA2041">
      <w:pPr>
        <w:jc w:val="both"/>
        <w:rPr>
          <w:bCs/>
          <w:sz w:val="24"/>
          <w:szCs w:val="24"/>
          <w:highlight w:val="lightGray"/>
        </w:rPr>
      </w:pPr>
    </w:p>
    <w:p w:rsidR="002A6905" w:rsidRPr="00832F91" w:rsidRDefault="00202C91" w:rsidP="002379D5">
      <w:pPr>
        <w:spacing w:line="360" w:lineRule="auto"/>
        <w:jc w:val="both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Zapísal</w:t>
      </w:r>
      <w:r w:rsidR="00D363DA" w:rsidRPr="00832F91">
        <w:rPr>
          <w:bCs/>
          <w:sz w:val="24"/>
          <w:szCs w:val="24"/>
        </w:rPr>
        <w:t>a</w:t>
      </w:r>
      <w:r w:rsidRPr="00832F91">
        <w:rPr>
          <w:bCs/>
          <w:sz w:val="24"/>
          <w:szCs w:val="24"/>
        </w:rPr>
        <w:t xml:space="preserve"> :</w:t>
      </w:r>
      <w:r w:rsidR="002379D5" w:rsidRPr="00832F91">
        <w:rPr>
          <w:bCs/>
          <w:sz w:val="24"/>
          <w:szCs w:val="24"/>
        </w:rPr>
        <w:t>Popovičová Jana</w:t>
      </w:r>
    </w:p>
    <w:p w:rsidR="00714C0C" w:rsidRPr="00832F91" w:rsidRDefault="00164434" w:rsidP="00164434">
      <w:pPr>
        <w:jc w:val="center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14C0C" w:rsidRPr="00832F91" w:rsidRDefault="00714C0C" w:rsidP="00164434">
      <w:pPr>
        <w:jc w:val="center"/>
        <w:rPr>
          <w:bCs/>
          <w:sz w:val="24"/>
          <w:szCs w:val="24"/>
        </w:rPr>
      </w:pPr>
    </w:p>
    <w:p w:rsidR="00714C0C" w:rsidRPr="00832F91" w:rsidRDefault="00714C0C" w:rsidP="00164434">
      <w:pPr>
        <w:jc w:val="center"/>
        <w:rPr>
          <w:bCs/>
          <w:sz w:val="24"/>
          <w:szCs w:val="24"/>
        </w:rPr>
      </w:pPr>
    </w:p>
    <w:p w:rsidR="00714C0C" w:rsidRPr="00832F91" w:rsidRDefault="002A6905" w:rsidP="00164434">
      <w:pPr>
        <w:jc w:val="center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 xml:space="preserve"> Viliam Rigo </w:t>
      </w:r>
      <w:r w:rsidR="00714C0C" w:rsidRPr="00832F91">
        <w:rPr>
          <w:bCs/>
          <w:sz w:val="24"/>
          <w:szCs w:val="24"/>
        </w:rPr>
        <w:tab/>
      </w:r>
    </w:p>
    <w:p w:rsidR="00714C0C" w:rsidRPr="00832F91" w:rsidRDefault="00714C0C" w:rsidP="00164434">
      <w:pPr>
        <w:jc w:val="center"/>
        <w:rPr>
          <w:bCs/>
          <w:sz w:val="24"/>
          <w:szCs w:val="24"/>
        </w:rPr>
      </w:pPr>
      <w:r w:rsidRPr="00832F91">
        <w:rPr>
          <w:bCs/>
          <w:sz w:val="24"/>
          <w:szCs w:val="24"/>
        </w:rPr>
        <w:t>starosta obce</w:t>
      </w:r>
      <w:r w:rsidR="002A6905" w:rsidRPr="00832F91">
        <w:rPr>
          <w:bCs/>
          <w:sz w:val="24"/>
          <w:szCs w:val="24"/>
        </w:rPr>
        <w:t xml:space="preserve">               </w:t>
      </w:r>
    </w:p>
    <w:p w:rsidR="00835BF3" w:rsidRPr="00832F91" w:rsidRDefault="00835BF3" w:rsidP="00164434">
      <w:pPr>
        <w:jc w:val="right"/>
        <w:rPr>
          <w:bCs/>
          <w:sz w:val="24"/>
          <w:szCs w:val="24"/>
        </w:rPr>
      </w:pPr>
    </w:p>
    <w:sectPr w:rsidR="00835BF3" w:rsidRPr="00832F91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B6" w:rsidRDefault="006C6EB6">
      <w:r>
        <w:separator/>
      </w:r>
    </w:p>
  </w:endnote>
  <w:endnote w:type="continuationSeparator" w:id="0">
    <w:p w:rsidR="006C6EB6" w:rsidRDefault="006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DE" w:rsidRDefault="00F44CC9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</w:t>
    </w:r>
    <w:r w:rsidR="004378DE" w:rsidRPr="004378DE">
      <w:rPr>
        <w:rFonts w:ascii="Arial" w:hAnsi="Arial" w:cs="Arial"/>
        <w:sz w:val="16"/>
      </w:rPr>
      <w:t xml:space="preserve">IČO: 00306291                        </w:t>
    </w:r>
    <w:r w:rsidR="004378DE">
      <w:rPr>
        <w:rFonts w:ascii="Arial" w:hAnsi="Arial" w:cs="Arial"/>
        <w:sz w:val="16"/>
      </w:rPr>
      <w:t>Bankové spojenie: VÚB_č</w:t>
    </w:r>
    <w:r w:rsidR="004378DE" w:rsidRPr="004378DE">
      <w:rPr>
        <w:rFonts w:ascii="Arial" w:hAnsi="Arial" w:cs="Arial"/>
        <w:sz w:val="16"/>
      </w:rPr>
      <w:t xml:space="preserve">íslo účtu.: </w:t>
    </w:r>
    <w:r w:rsidR="004378DE">
      <w:rPr>
        <w:rFonts w:ascii="Arial" w:hAnsi="Arial" w:cs="Arial"/>
        <w:sz w:val="16"/>
      </w:rPr>
      <w:t>SK5702000000019725132</w:t>
    </w:r>
  </w:p>
  <w:p w:rsidR="00C67181" w:rsidRPr="004378DE" w:rsidRDefault="00C67181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 w:rsidRPr="004378DE">
      <w:rPr>
        <w:rFonts w:ascii="Arial" w:hAnsi="Arial" w:cs="Arial"/>
        <w:sz w:val="16"/>
      </w:rPr>
      <w:t xml:space="preserve">Telefón: 031/7846132  </w:t>
    </w:r>
    <w:r w:rsidR="004378DE">
      <w:rPr>
        <w:rFonts w:ascii="Arial" w:hAnsi="Arial" w:cs="Arial"/>
        <w:sz w:val="16"/>
      </w:rPr>
      <w:t xml:space="preserve">           </w:t>
    </w:r>
    <w:r w:rsidRPr="004378DE">
      <w:rPr>
        <w:rFonts w:ascii="Arial" w:hAnsi="Arial" w:cs="Arial"/>
        <w:sz w:val="16"/>
      </w:rPr>
      <w:t xml:space="preserve">                            </w:t>
    </w:r>
    <w:r w:rsidRPr="004378DE">
      <w:rPr>
        <w:rFonts w:ascii="Arial" w:hAnsi="Arial" w:cs="Arial"/>
        <w:sz w:val="16"/>
      </w:rPr>
      <w:tab/>
    </w:r>
  </w:p>
  <w:p w:rsidR="00C67181" w:rsidRPr="004378DE" w:rsidRDefault="004378DE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Fax :      </w:t>
    </w:r>
    <w:r w:rsidR="00C67181" w:rsidRPr="004378DE">
      <w:rPr>
        <w:rFonts w:ascii="Arial" w:hAnsi="Arial" w:cs="Arial"/>
        <w:sz w:val="16"/>
      </w:rPr>
      <w:t xml:space="preserve">031/7846137                                                                                             </w:t>
    </w:r>
  </w:p>
  <w:p w:rsidR="00C67181" w:rsidRDefault="00C67181">
    <w:pPr>
      <w:pStyle w:val="Pta"/>
    </w:pPr>
    <w:r w:rsidRPr="004378DE">
      <w:rPr>
        <w:rFonts w:ascii="Arial" w:hAnsi="Arial" w:cs="Arial"/>
        <w:sz w:val="16"/>
      </w:rPr>
      <w:tab/>
    </w:r>
    <w:r w:rsidRPr="004378DE">
      <w:rPr>
        <w:rFonts w:ascii="Arial" w:hAnsi="Arial" w:cs="Arial"/>
        <w:sz w:val="16"/>
      </w:rPr>
      <w:tab/>
    </w:r>
    <w:r w:rsidRPr="004378DE">
      <w:rPr>
        <w:rFonts w:ascii="Arial" w:hAnsi="Arial" w:cs="Arial"/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B6" w:rsidRDefault="006C6EB6">
      <w:r>
        <w:separator/>
      </w:r>
    </w:p>
  </w:footnote>
  <w:footnote w:type="continuationSeparator" w:id="0">
    <w:p w:rsidR="006C6EB6" w:rsidRDefault="006C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1" w:rsidRPr="000B6481" w:rsidRDefault="00C67181">
    <w:pPr>
      <w:rPr>
        <w:rFonts w:ascii="Arial" w:hAnsi="Arial" w:cs="Arial"/>
        <w:b/>
        <w:sz w:val="22"/>
        <w:szCs w:val="22"/>
        <w:u w:val="single"/>
      </w:rPr>
    </w:pPr>
    <w:r w:rsidRPr="000B648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0" wp14:anchorId="1B1A0B33" wp14:editId="512C673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181" w:rsidRPr="000B6481" w:rsidRDefault="00C67181">
    <w:pPr>
      <w:jc w:val="center"/>
      <w:rPr>
        <w:rFonts w:ascii="Arial" w:hAnsi="Arial" w:cs="Arial"/>
        <w:b/>
        <w:sz w:val="22"/>
        <w:szCs w:val="22"/>
      </w:rPr>
    </w:pPr>
    <w:r w:rsidRPr="000B6481">
      <w:rPr>
        <w:rFonts w:ascii="Arial" w:hAnsi="Arial" w:cs="Arial"/>
        <w:b/>
        <w:sz w:val="22"/>
        <w:szCs w:val="22"/>
        <w:u w:val="single"/>
      </w:rPr>
      <w:t>OBEC VEĽKÝ GROB -OBECNÝ ÚRAD VEĽKÝ GROB, PSČ 925 27</w:t>
    </w:r>
  </w:p>
  <w:p w:rsidR="00C67181" w:rsidRDefault="00C671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4B1"/>
    <w:multiLevelType w:val="hybridMultilevel"/>
    <w:tmpl w:val="A71444CA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33"/>
    <w:multiLevelType w:val="hybridMultilevel"/>
    <w:tmpl w:val="4FD86E2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3350"/>
    <w:multiLevelType w:val="hybridMultilevel"/>
    <w:tmpl w:val="6706B80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D9D"/>
    <w:multiLevelType w:val="hybridMultilevel"/>
    <w:tmpl w:val="FCA2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734"/>
    <w:multiLevelType w:val="hybridMultilevel"/>
    <w:tmpl w:val="3A5C2D00"/>
    <w:lvl w:ilvl="0" w:tplc="33F6D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719"/>
    <w:multiLevelType w:val="hybridMultilevel"/>
    <w:tmpl w:val="72940B9A"/>
    <w:lvl w:ilvl="0" w:tplc="E070E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156F"/>
    <w:multiLevelType w:val="hybridMultilevel"/>
    <w:tmpl w:val="D3F88E68"/>
    <w:lvl w:ilvl="0" w:tplc="F224CF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D3C61"/>
    <w:multiLevelType w:val="hybridMultilevel"/>
    <w:tmpl w:val="27CC3140"/>
    <w:lvl w:ilvl="0" w:tplc="A1B405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3568DF"/>
    <w:multiLevelType w:val="hybridMultilevel"/>
    <w:tmpl w:val="4FE803E4"/>
    <w:lvl w:ilvl="0" w:tplc="B6A45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86A42"/>
    <w:multiLevelType w:val="hybridMultilevel"/>
    <w:tmpl w:val="0BA869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F5905"/>
    <w:multiLevelType w:val="hybridMultilevel"/>
    <w:tmpl w:val="A71699F8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32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23"/>
  </w:num>
  <w:num w:numId="10">
    <w:abstractNumId w:val="5"/>
  </w:num>
  <w:num w:numId="11">
    <w:abstractNumId w:val="34"/>
  </w:num>
  <w:num w:numId="12">
    <w:abstractNumId w:val="22"/>
  </w:num>
  <w:num w:numId="13">
    <w:abstractNumId w:val="31"/>
  </w:num>
  <w:num w:numId="14">
    <w:abstractNumId w:val="27"/>
  </w:num>
  <w:num w:numId="15">
    <w:abstractNumId w:val="2"/>
  </w:num>
  <w:num w:numId="16">
    <w:abstractNumId w:val="15"/>
  </w:num>
  <w:num w:numId="17">
    <w:abstractNumId w:val="10"/>
  </w:num>
  <w:num w:numId="18">
    <w:abstractNumId w:val="28"/>
  </w:num>
  <w:num w:numId="19">
    <w:abstractNumId w:val="29"/>
  </w:num>
  <w:num w:numId="20">
    <w:abstractNumId w:val="33"/>
  </w:num>
  <w:num w:numId="21">
    <w:abstractNumId w:val="19"/>
  </w:num>
  <w:num w:numId="22">
    <w:abstractNumId w:val="21"/>
  </w:num>
  <w:num w:numId="23">
    <w:abstractNumId w:val="30"/>
  </w:num>
  <w:num w:numId="24">
    <w:abstractNumId w:val="20"/>
  </w:num>
  <w:num w:numId="25">
    <w:abstractNumId w:val="26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7"/>
  </w:num>
  <w:num w:numId="31">
    <w:abstractNumId w:val="11"/>
  </w:num>
  <w:num w:numId="32">
    <w:abstractNumId w:val="8"/>
  </w:num>
  <w:num w:numId="33">
    <w:abstractNumId w:val="1"/>
  </w:num>
  <w:num w:numId="34">
    <w:abstractNumId w:val="3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2FA3"/>
    <w:rsid w:val="00025A02"/>
    <w:rsid w:val="00027FB4"/>
    <w:rsid w:val="00030C7A"/>
    <w:rsid w:val="00032774"/>
    <w:rsid w:val="00036382"/>
    <w:rsid w:val="000364CB"/>
    <w:rsid w:val="00037622"/>
    <w:rsid w:val="000376E4"/>
    <w:rsid w:val="000402F1"/>
    <w:rsid w:val="0004056A"/>
    <w:rsid w:val="00044BF1"/>
    <w:rsid w:val="000503E8"/>
    <w:rsid w:val="0005390F"/>
    <w:rsid w:val="000625ED"/>
    <w:rsid w:val="000709B3"/>
    <w:rsid w:val="00073BC1"/>
    <w:rsid w:val="00074DCA"/>
    <w:rsid w:val="00075ABE"/>
    <w:rsid w:val="00077045"/>
    <w:rsid w:val="000816FD"/>
    <w:rsid w:val="00085597"/>
    <w:rsid w:val="00090484"/>
    <w:rsid w:val="00091AE0"/>
    <w:rsid w:val="000A72F1"/>
    <w:rsid w:val="000B39E1"/>
    <w:rsid w:val="000B6481"/>
    <w:rsid w:val="000C4FB4"/>
    <w:rsid w:val="000C7069"/>
    <w:rsid w:val="000C731C"/>
    <w:rsid w:val="000D6E8F"/>
    <w:rsid w:val="000E290C"/>
    <w:rsid w:val="000F1234"/>
    <w:rsid w:val="000F2CA7"/>
    <w:rsid w:val="000F529E"/>
    <w:rsid w:val="0010178A"/>
    <w:rsid w:val="00106A7A"/>
    <w:rsid w:val="00110544"/>
    <w:rsid w:val="00113B3D"/>
    <w:rsid w:val="001215A0"/>
    <w:rsid w:val="00121672"/>
    <w:rsid w:val="00131CC4"/>
    <w:rsid w:val="0013310A"/>
    <w:rsid w:val="00135A95"/>
    <w:rsid w:val="0014437B"/>
    <w:rsid w:val="00145402"/>
    <w:rsid w:val="00151900"/>
    <w:rsid w:val="001564DE"/>
    <w:rsid w:val="00160E64"/>
    <w:rsid w:val="00163038"/>
    <w:rsid w:val="00164434"/>
    <w:rsid w:val="00166FD4"/>
    <w:rsid w:val="0017096A"/>
    <w:rsid w:val="00170A5A"/>
    <w:rsid w:val="00171CED"/>
    <w:rsid w:val="001721EE"/>
    <w:rsid w:val="001737C1"/>
    <w:rsid w:val="001739BB"/>
    <w:rsid w:val="00177ABB"/>
    <w:rsid w:val="001810C9"/>
    <w:rsid w:val="0018563B"/>
    <w:rsid w:val="001908B2"/>
    <w:rsid w:val="00193726"/>
    <w:rsid w:val="00193CC5"/>
    <w:rsid w:val="00196E9F"/>
    <w:rsid w:val="001A0179"/>
    <w:rsid w:val="001A07BE"/>
    <w:rsid w:val="001A6184"/>
    <w:rsid w:val="001A6690"/>
    <w:rsid w:val="001A7FAD"/>
    <w:rsid w:val="001C0BC6"/>
    <w:rsid w:val="001C2A30"/>
    <w:rsid w:val="001C5A9F"/>
    <w:rsid w:val="001C67BD"/>
    <w:rsid w:val="001C788B"/>
    <w:rsid w:val="001D1F03"/>
    <w:rsid w:val="001E1A13"/>
    <w:rsid w:val="001E1EF5"/>
    <w:rsid w:val="001E52F0"/>
    <w:rsid w:val="001E7413"/>
    <w:rsid w:val="001F0789"/>
    <w:rsid w:val="001F0969"/>
    <w:rsid w:val="001F0F06"/>
    <w:rsid w:val="001F1795"/>
    <w:rsid w:val="001F3218"/>
    <w:rsid w:val="00202C91"/>
    <w:rsid w:val="0020544A"/>
    <w:rsid w:val="00207C87"/>
    <w:rsid w:val="00216228"/>
    <w:rsid w:val="00216286"/>
    <w:rsid w:val="00222770"/>
    <w:rsid w:val="00224ED5"/>
    <w:rsid w:val="00225B5A"/>
    <w:rsid w:val="00226231"/>
    <w:rsid w:val="00233AEA"/>
    <w:rsid w:val="002363F8"/>
    <w:rsid w:val="002379D5"/>
    <w:rsid w:val="00241A80"/>
    <w:rsid w:val="0024419D"/>
    <w:rsid w:val="00245A82"/>
    <w:rsid w:val="0025092A"/>
    <w:rsid w:val="00250AE8"/>
    <w:rsid w:val="0025566D"/>
    <w:rsid w:val="00261E3B"/>
    <w:rsid w:val="0026523C"/>
    <w:rsid w:val="0026596A"/>
    <w:rsid w:val="00267D4F"/>
    <w:rsid w:val="00267EA7"/>
    <w:rsid w:val="00276EA7"/>
    <w:rsid w:val="0028025A"/>
    <w:rsid w:val="002839FC"/>
    <w:rsid w:val="0028758B"/>
    <w:rsid w:val="00291AD3"/>
    <w:rsid w:val="00292319"/>
    <w:rsid w:val="00294F80"/>
    <w:rsid w:val="0029595C"/>
    <w:rsid w:val="0029732C"/>
    <w:rsid w:val="002A3055"/>
    <w:rsid w:val="002A3CEE"/>
    <w:rsid w:val="002A4CAF"/>
    <w:rsid w:val="002A614E"/>
    <w:rsid w:val="002A6905"/>
    <w:rsid w:val="002A6B6F"/>
    <w:rsid w:val="002A75E5"/>
    <w:rsid w:val="002B026D"/>
    <w:rsid w:val="002B3AFA"/>
    <w:rsid w:val="002B58A5"/>
    <w:rsid w:val="002C025B"/>
    <w:rsid w:val="002C1897"/>
    <w:rsid w:val="002C3574"/>
    <w:rsid w:val="002C4FFF"/>
    <w:rsid w:val="002D50E2"/>
    <w:rsid w:val="002E0FDD"/>
    <w:rsid w:val="002E1001"/>
    <w:rsid w:val="002E1D61"/>
    <w:rsid w:val="002E2594"/>
    <w:rsid w:val="002E4020"/>
    <w:rsid w:val="002E5E10"/>
    <w:rsid w:val="002F4EC8"/>
    <w:rsid w:val="002F592F"/>
    <w:rsid w:val="002F5D60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5395"/>
    <w:rsid w:val="00355A1B"/>
    <w:rsid w:val="003565CD"/>
    <w:rsid w:val="003569D9"/>
    <w:rsid w:val="00356E9F"/>
    <w:rsid w:val="003573C0"/>
    <w:rsid w:val="003632EC"/>
    <w:rsid w:val="00365437"/>
    <w:rsid w:val="003669C7"/>
    <w:rsid w:val="00370C24"/>
    <w:rsid w:val="003728BB"/>
    <w:rsid w:val="0037390D"/>
    <w:rsid w:val="00373A95"/>
    <w:rsid w:val="00375D4F"/>
    <w:rsid w:val="00376267"/>
    <w:rsid w:val="00381A90"/>
    <w:rsid w:val="003840AB"/>
    <w:rsid w:val="00385117"/>
    <w:rsid w:val="00385918"/>
    <w:rsid w:val="00391167"/>
    <w:rsid w:val="0039790D"/>
    <w:rsid w:val="003A59CB"/>
    <w:rsid w:val="003A6763"/>
    <w:rsid w:val="003B05D7"/>
    <w:rsid w:val="003B282A"/>
    <w:rsid w:val="003B35AE"/>
    <w:rsid w:val="003B57F2"/>
    <w:rsid w:val="003D2105"/>
    <w:rsid w:val="003E12FC"/>
    <w:rsid w:val="003E6843"/>
    <w:rsid w:val="003F32CC"/>
    <w:rsid w:val="003F6892"/>
    <w:rsid w:val="00401F3B"/>
    <w:rsid w:val="0040287F"/>
    <w:rsid w:val="00402D46"/>
    <w:rsid w:val="004033DA"/>
    <w:rsid w:val="004145E1"/>
    <w:rsid w:val="004323CB"/>
    <w:rsid w:val="00433F98"/>
    <w:rsid w:val="00434F04"/>
    <w:rsid w:val="00436543"/>
    <w:rsid w:val="00436696"/>
    <w:rsid w:val="004372DA"/>
    <w:rsid w:val="004378DE"/>
    <w:rsid w:val="00437BD2"/>
    <w:rsid w:val="00440CEA"/>
    <w:rsid w:val="00446104"/>
    <w:rsid w:val="00446E46"/>
    <w:rsid w:val="00450B5F"/>
    <w:rsid w:val="00454D1C"/>
    <w:rsid w:val="00454E3F"/>
    <w:rsid w:val="00457AB7"/>
    <w:rsid w:val="00463EA5"/>
    <w:rsid w:val="004657A9"/>
    <w:rsid w:val="00465A82"/>
    <w:rsid w:val="00475C17"/>
    <w:rsid w:val="004776B8"/>
    <w:rsid w:val="004822BE"/>
    <w:rsid w:val="004850BE"/>
    <w:rsid w:val="00491BE2"/>
    <w:rsid w:val="004954AA"/>
    <w:rsid w:val="004A2D2E"/>
    <w:rsid w:val="004B1819"/>
    <w:rsid w:val="004B193B"/>
    <w:rsid w:val="004B3963"/>
    <w:rsid w:val="004B65CD"/>
    <w:rsid w:val="004C73F0"/>
    <w:rsid w:val="004C75F7"/>
    <w:rsid w:val="004D574C"/>
    <w:rsid w:val="004E0C46"/>
    <w:rsid w:val="004E661E"/>
    <w:rsid w:val="004F01D7"/>
    <w:rsid w:val="004F0F44"/>
    <w:rsid w:val="004F302C"/>
    <w:rsid w:val="004F3F55"/>
    <w:rsid w:val="005003B6"/>
    <w:rsid w:val="00501D11"/>
    <w:rsid w:val="00504B09"/>
    <w:rsid w:val="00520904"/>
    <w:rsid w:val="00521183"/>
    <w:rsid w:val="00521A7E"/>
    <w:rsid w:val="005234DF"/>
    <w:rsid w:val="00525B2E"/>
    <w:rsid w:val="0052750C"/>
    <w:rsid w:val="00527995"/>
    <w:rsid w:val="005300A7"/>
    <w:rsid w:val="00532EF8"/>
    <w:rsid w:val="0053751E"/>
    <w:rsid w:val="00537B35"/>
    <w:rsid w:val="00540B46"/>
    <w:rsid w:val="0054296C"/>
    <w:rsid w:val="0054414E"/>
    <w:rsid w:val="0054746F"/>
    <w:rsid w:val="00552D61"/>
    <w:rsid w:val="00560079"/>
    <w:rsid w:val="00563A8E"/>
    <w:rsid w:val="00566C32"/>
    <w:rsid w:val="00566CF1"/>
    <w:rsid w:val="00567F06"/>
    <w:rsid w:val="00570C48"/>
    <w:rsid w:val="00570D01"/>
    <w:rsid w:val="00572EDF"/>
    <w:rsid w:val="005751A6"/>
    <w:rsid w:val="00583CCD"/>
    <w:rsid w:val="005A2767"/>
    <w:rsid w:val="005A651B"/>
    <w:rsid w:val="005B2ACD"/>
    <w:rsid w:val="005B32CF"/>
    <w:rsid w:val="005B3B8D"/>
    <w:rsid w:val="005C0CD5"/>
    <w:rsid w:val="005C13A2"/>
    <w:rsid w:val="005C4FD7"/>
    <w:rsid w:val="005C79AA"/>
    <w:rsid w:val="005D3A5E"/>
    <w:rsid w:val="005E1412"/>
    <w:rsid w:val="005F4DFB"/>
    <w:rsid w:val="005F690C"/>
    <w:rsid w:val="00602D6F"/>
    <w:rsid w:val="006054A1"/>
    <w:rsid w:val="00606BF0"/>
    <w:rsid w:val="00610A00"/>
    <w:rsid w:val="00611EA2"/>
    <w:rsid w:val="0061343E"/>
    <w:rsid w:val="00617153"/>
    <w:rsid w:val="00621363"/>
    <w:rsid w:val="00631FE9"/>
    <w:rsid w:val="006373E1"/>
    <w:rsid w:val="006415F7"/>
    <w:rsid w:val="0065079E"/>
    <w:rsid w:val="0065120D"/>
    <w:rsid w:val="0065304E"/>
    <w:rsid w:val="00653153"/>
    <w:rsid w:val="00654C97"/>
    <w:rsid w:val="00655B13"/>
    <w:rsid w:val="006603DA"/>
    <w:rsid w:val="00663138"/>
    <w:rsid w:val="00664A08"/>
    <w:rsid w:val="00667863"/>
    <w:rsid w:val="00674E8D"/>
    <w:rsid w:val="0068006D"/>
    <w:rsid w:val="00684C30"/>
    <w:rsid w:val="00685628"/>
    <w:rsid w:val="0068695E"/>
    <w:rsid w:val="0069163C"/>
    <w:rsid w:val="00694093"/>
    <w:rsid w:val="00694540"/>
    <w:rsid w:val="00694694"/>
    <w:rsid w:val="00695378"/>
    <w:rsid w:val="006A31F2"/>
    <w:rsid w:val="006A7721"/>
    <w:rsid w:val="006B064D"/>
    <w:rsid w:val="006B6A48"/>
    <w:rsid w:val="006C4B86"/>
    <w:rsid w:val="006C6EB6"/>
    <w:rsid w:val="006E220B"/>
    <w:rsid w:val="006E25EF"/>
    <w:rsid w:val="006E3167"/>
    <w:rsid w:val="006E4F5F"/>
    <w:rsid w:val="006F6069"/>
    <w:rsid w:val="00707CAB"/>
    <w:rsid w:val="007105BF"/>
    <w:rsid w:val="007116D9"/>
    <w:rsid w:val="00714C0C"/>
    <w:rsid w:val="007179A4"/>
    <w:rsid w:val="00724F25"/>
    <w:rsid w:val="0073105A"/>
    <w:rsid w:val="0073145E"/>
    <w:rsid w:val="00732812"/>
    <w:rsid w:val="007350C1"/>
    <w:rsid w:val="00736096"/>
    <w:rsid w:val="00737D66"/>
    <w:rsid w:val="00744FD2"/>
    <w:rsid w:val="00746E31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18C9"/>
    <w:rsid w:val="00793649"/>
    <w:rsid w:val="007938A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1D51"/>
    <w:rsid w:val="00802F1B"/>
    <w:rsid w:val="00803E99"/>
    <w:rsid w:val="0080431F"/>
    <w:rsid w:val="008064E6"/>
    <w:rsid w:val="008105AC"/>
    <w:rsid w:val="008167BE"/>
    <w:rsid w:val="008262EF"/>
    <w:rsid w:val="00832687"/>
    <w:rsid w:val="0083288C"/>
    <w:rsid w:val="00832F91"/>
    <w:rsid w:val="00835BF3"/>
    <w:rsid w:val="00835D6E"/>
    <w:rsid w:val="00836389"/>
    <w:rsid w:val="00836467"/>
    <w:rsid w:val="00840BB8"/>
    <w:rsid w:val="00845372"/>
    <w:rsid w:val="00847A67"/>
    <w:rsid w:val="008556C6"/>
    <w:rsid w:val="008615B1"/>
    <w:rsid w:val="008646A0"/>
    <w:rsid w:val="00864A4F"/>
    <w:rsid w:val="00866F9E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06BA"/>
    <w:rsid w:val="008B1CE7"/>
    <w:rsid w:val="008B311B"/>
    <w:rsid w:val="008B3588"/>
    <w:rsid w:val="008B4904"/>
    <w:rsid w:val="008B4ACC"/>
    <w:rsid w:val="008B56D5"/>
    <w:rsid w:val="008E0CEE"/>
    <w:rsid w:val="008E40E0"/>
    <w:rsid w:val="008E44F1"/>
    <w:rsid w:val="008E643A"/>
    <w:rsid w:val="008E6C96"/>
    <w:rsid w:val="008F2DC2"/>
    <w:rsid w:val="0090474F"/>
    <w:rsid w:val="009115B1"/>
    <w:rsid w:val="00911939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18A4"/>
    <w:rsid w:val="00963B01"/>
    <w:rsid w:val="00964153"/>
    <w:rsid w:val="0096474C"/>
    <w:rsid w:val="009671EE"/>
    <w:rsid w:val="00971429"/>
    <w:rsid w:val="00977319"/>
    <w:rsid w:val="00977B99"/>
    <w:rsid w:val="009819E9"/>
    <w:rsid w:val="009823B2"/>
    <w:rsid w:val="0099015E"/>
    <w:rsid w:val="00993AA2"/>
    <w:rsid w:val="00995D08"/>
    <w:rsid w:val="009A0A07"/>
    <w:rsid w:val="009A1717"/>
    <w:rsid w:val="009A1A3B"/>
    <w:rsid w:val="009A7F20"/>
    <w:rsid w:val="009B1C05"/>
    <w:rsid w:val="009C0C0A"/>
    <w:rsid w:val="009C215D"/>
    <w:rsid w:val="009C3200"/>
    <w:rsid w:val="009C5755"/>
    <w:rsid w:val="009C5DD1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0691"/>
    <w:rsid w:val="00A2134E"/>
    <w:rsid w:val="00A22FEB"/>
    <w:rsid w:val="00A3211C"/>
    <w:rsid w:val="00A4218C"/>
    <w:rsid w:val="00A47DBF"/>
    <w:rsid w:val="00A5029D"/>
    <w:rsid w:val="00A54C19"/>
    <w:rsid w:val="00A662EE"/>
    <w:rsid w:val="00A671C7"/>
    <w:rsid w:val="00A71D43"/>
    <w:rsid w:val="00A73CC9"/>
    <w:rsid w:val="00A759B7"/>
    <w:rsid w:val="00A818BA"/>
    <w:rsid w:val="00A85E89"/>
    <w:rsid w:val="00A907F2"/>
    <w:rsid w:val="00A92C26"/>
    <w:rsid w:val="00AA0935"/>
    <w:rsid w:val="00AA4E2F"/>
    <w:rsid w:val="00AA5B7E"/>
    <w:rsid w:val="00AB2BB5"/>
    <w:rsid w:val="00AB4EEB"/>
    <w:rsid w:val="00AC099E"/>
    <w:rsid w:val="00AC5F42"/>
    <w:rsid w:val="00AD3F88"/>
    <w:rsid w:val="00AD467B"/>
    <w:rsid w:val="00AD584A"/>
    <w:rsid w:val="00AE06C6"/>
    <w:rsid w:val="00AE2428"/>
    <w:rsid w:val="00AE3CDD"/>
    <w:rsid w:val="00AE4C47"/>
    <w:rsid w:val="00AE58DE"/>
    <w:rsid w:val="00AF413F"/>
    <w:rsid w:val="00AF440F"/>
    <w:rsid w:val="00AF76F1"/>
    <w:rsid w:val="00B0360E"/>
    <w:rsid w:val="00B1332D"/>
    <w:rsid w:val="00B15116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1AF9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CBA"/>
    <w:rsid w:val="00BD3EAB"/>
    <w:rsid w:val="00BD43EB"/>
    <w:rsid w:val="00BE1ABB"/>
    <w:rsid w:val="00BE5583"/>
    <w:rsid w:val="00BE7C45"/>
    <w:rsid w:val="00BF1352"/>
    <w:rsid w:val="00C00D10"/>
    <w:rsid w:val="00C177F4"/>
    <w:rsid w:val="00C20A77"/>
    <w:rsid w:val="00C2281B"/>
    <w:rsid w:val="00C27889"/>
    <w:rsid w:val="00C27C09"/>
    <w:rsid w:val="00C34033"/>
    <w:rsid w:val="00C36583"/>
    <w:rsid w:val="00C45DA2"/>
    <w:rsid w:val="00C46A07"/>
    <w:rsid w:val="00C51403"/>
    <w:rsid w:val="00C56980"/>
    <w:rsid w:val="00C57688"/>
    <w:rsid w:val="00C57DD3"/>
    <w:rsid w:val="00C60F20"/>
    <w:rsid w:val="00C63B67"/>
    <w:rsid w:val="00C65222"/>
    <w:rsid w:val="00C65AF1"/>
    <w:rsid w:val="00C65B4C"/>
    <w:rsid w:val="00C67181"/>
    <w:rsid w:val="00C736DC"/>
    <w:rsid w:val="00C8154B"/>
    <w:rsid w:val="00C86AEB"/>
    <w:rsid w:val="00C87A84"/>
    <w:rsid w:val="00CA0D8C"/>
    <w:rsid w:val="00CA1D79"/>
    <w:rsid w:val="00CA4815"/>
    <w:rsid w:val="00CA5017"/>
    <w:rsid w:val="00CA67B9"/>
    <w:rsid w:val="00CA7D7D"/>
    <w:rsid w:val="00CB0E2B"/>
    <w:rsid w:val="00CB1EB8"/>
    <w:rsid w:val="00CB3583"/>
    <w:rsid w:val="00CB7447"/>
    <w:rsid w:val="00CC28EB"/>
    <w:rsid w:val="00CD21B1"/>
    <w:rsid w:val="00CD43A4"/>
    <w:rsid w:val="00CE0506"/>
    <w:rsid w:val="00CE0FD3"/>
    <w:rsid w:val="00CE669F"/>
    <w:rsid w:val="00CF52D5"/>
    <w:rsid w:val="00CF72A6"/>
    <w:rsid w:val="00CF7D74"/>
    <w:rsid w:val="00D041DE"/>
    <w:rsid w:val="00D047D4"/>
    <w:rsid w:val="00D10693"/>
    <w:rsid w:val="00D224F5"/>
    <w:rsid w:val="00D30F89"/>
    <w:rsid w:val="00D363DA"/>
    <w:rsid w:val="00D375E9"/>
    <w:rsid w:val="00D42269"/>
    <w:rsid w:val="00D503D4"/>
    <w:rsid w:val="00D515EC"/>
    <w:rsid w:val="00D5436B"/>
    <w:rsid w:val="00D60A93"/>
    <w:rsid w:val="00D62E03"/>
    <w:rsid w:val="00D730FB"/>
    <w:rsid w:val="00D743C6"/>
    <w:rsid w:val="00D75F4B"/>
    <w:rsid w:val="00D81E20"/>
    <w:rsid w:val="00D85B57"/>
    <w:rsid w:val="00D90387"/>
    <w:rsid w:val="00D96202"/>
    <w:rsid w:val="00D969A6"/>
    <w:rsid w:val="00DA2041"/>
    <w:rsid w:val="00DA51BC"/>
    <w:rsid w:val="00DA6DF6"/>
    <w:rsid w:val="00DB079D"/>
    <w:rsid w:val="00DB08A2"/>
    <w:rsid w:val="00DB095C"/>
    <w:rsid w:val="00DC0532"/>
    <w:rsid w:val="00DC11C5"/>
    <w:rsid w:val="00DC4991"/>
    <w:rsid w:val="00DC7409"/>
    <w:rsid w:val="00DD31BE"/>
    <w:rsid w:val="00DD7E98"/>
    <w:rsid w:val="00DE714B"/>
    <w:rsid w:val="00DF50CF"/>
    <w:rsid w:val="00E06969"/>
    <w:rsid w:val="00E077F8"/>
    <w:rsid w:val="00E11459"/>
    <w:rsid w:val="00E2437F"/>
    <w:rsid w:val="00E31D0C"/>
    <w:rsid w:val="00E35563"/>
    <w:rsid w:val="00E35DC4"/>
    <w:rsid w:val="00E36884"/>
    <w:rsid w:val="00E46D10"/>
    <w:rsid w:val="00E52869"/>
    <w:rsid w:val="00E55571"/>
    <w:rsid w:val="00E60967"/>
    <w:rsid w:val="00E67BB8"/>
    <w:rsid w:val="00E736AC"/>
    <w:rsid w:val="00E779D5"/>
    <w:rsid w:val="00E77E65"/>
    <w:rsid w:val="00E81C30"/>
    <w:rsid w:val="00E852F1"/>
    <w:rsid w:val="00E873C4"/>
    <w:rsid w:val="00E93433"/>
    <w:rsid w:val="00E94F57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69E"/>
    <w:rsid w:val="00ED1E71"/>
    <w:rsid w:val="00ED66DE"/>
    <w:rsid w:val="00ED7F54"/>
    <w:rsid w:val="00EE0026"/>
    <w:rsid w:val="00EE37EC"/>
    <w:rsid w:val="00EE4A3B"/>
    <w:rsid w:val="00EE5B36"/>
    <w:rsid w:val="00EF052A"/>
    <w:rsid w:val="00EF0E92"/>
    <w:rsid w:val="00EF1DAB"/>
    <w:rsid w:val="00EF1E77"/>
    <w:rsid w:val="00EF5DCA"/>
    <w:rsid w:val="00EF7DEA"/>
    <w:rsid w:val="00F00193"/>
    <w:rsid w:val="00F01D5C"/>
    <w:rsid w:val="00F01EB1"/>
    <w:rsid w:val="00F06237"/>
    <w:rsid w:val="00F12F7E"/>
    <w:rsid w:val="00F153A5"/>
    <w:rsid w:val="00F15E48"/>
    <w:rsid w:val="00F174F4"/>
    <w:rsid w:val="00F21142"/>
    <w:rsid w:val="00F2740F"/>
    <w:rsid w:val="00F32C06"/>
    <w:rsid w:val="00F3350D"/>
    <w:rsid w:val="00F33B0C"/>
    <w:rsid w:val="00F34387"/>
    <w:rsid w:val="00F36B2E"/>
    <w:rsid w:val="00F36BE3"/>
    <w:rsid w:val="00F41B22"/>
    <w:rsid w:val="00F41BA4"/>
    <w:rsid w:val="00F42DE3"/>
    <w:rsid w:val="00F44CC9"/>
    <w:rsid w:val="00F46FF8"/>
    <w:rsid w:val="00F56456"/>
    <w:rsid w:val="00F60BCE"/>
    <w:rsid w:val="00F616EF"/>
    <w:rsid w:val="00F63ACB"/>
    <w:rsid w:val="00F7090B"/>
    <w:rsid w:val="00F76C49"/>
    <w:rsid w:val="00F801F4"/>
    <w:rsid w:val="00F94D65"/>
    <w:rsid w:val="00F961BA"/>
    <w:rsid w:val="00FA142D"/>
    <w:rsid w:val="00FA286A"/>
    <w:rsid w:val="00FA60CE"/>
    <w:rsid w:val="00FA691C"/>
    <w:rsid w:val="00FB2A6F"/>
    <w:rsid w:val="00FB49D1"/>
    <w:rsid w:val="00FB6603"/>
    <w:rsid w:val="00FC0774"/>
    <w:rsid w:val="00FC4501"/>
    <w:rsid w:val="00FC6E14"/>
    <w:rsid w:val="00FD2CAF"/>
    <w:rsid w:val="00FD4E39"/>
    <w:rsid w:val="00FD5415"/>
    <w:rsid w:val="00FE0927"/>
    <w:rsid w:val="00FE584D"/>
    <w:rsid w:val="00FE74F2"/>
    <w:rsid w:val="00FE75F8"/>
    <w:rsid w:val="00FF08D0"/>
    <w:rsid w:val="00FF16E2"/>
    <w:rsid w:val="00FF4063"/>
    <w:rsid w:val="00FF5977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1A6D3335"/>
  <w15:docId w15:val="{34C2B716-68E6-4852-B84D-51B9EA4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5050-8447-4E7D-A32C-166B703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45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9</cp:revision>
  <cp:lastPrinted>2017-06-15T07:59:00Z</cp:lastPrinted>
  <dcterms:created xsi:type="dcterms:W3CDTF">2017-07-17T06:37:00Z</dcterms:created>
  <dcterms:modified xsi:type="dcterms:W3CDTF">2017-07-18T06:39:00Z</dcterms:modified>
</cp:coreProperties>
</file>