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91" w:rsidRPr="00D82304" w:rsidRDefault="00202C91" w:rsidP="00AF413F">
      <w:pPr>
        <w:pStyle w:val="Nadpis1"/>
        <w:jc w:val="center"/>
        <w:rPr>
          <w:rFonts w:cs="Arial"/>
          <w:sz w:val="20"/>
        </w:rPr>
      </w:pPr>
      <w:bookmarkStart w:id="0" w:name="_GoBack"/>
      <w:bookmarkEnd w:id="0"/>
      <w:r w:rsidRPr="00D82304">
        <w:rPr>
          <w:rFonts w:cs="Arial"/>
          <w:sz w:val="20"/>
        </w:rPr>
        <w:t>Zápisnica</w:t>
      </w:r>
    </w:p>
    <w:p w:rsidR="00202C91" w:rsidRPr="00D82304" w:rsidRDefault="00202C91" w:rsidP="00DA2041">
      <w:pPr>
        <w:jc w:val="both"/>
        <w:rPr>
          <w:rFonts w:ascii="Arial" w:hAnsi="Arial" w:cs="Arial"/>
        </w:rPr>
      </w:pPr>
    </w:p>
    <w:p w:rsidR="00202C91" w:rsidRPr="00D82304" w:rsidRDefault="00202C91" w:rsidP="00075ABE">
      <w:pPr>
        <w:jc w:val="center"/>
        <w:rPr>
          <w:rFonts w:ascii="Arial" w:hAnsi="Arial" w:cs="Arial"/>
          <w:b/>
        </w:rPr>
      </w:pPr>
      <w:r w:rsidRPr="00D82304">
        <w:rPr>
          <w:rFonts w:ascii="Arial" w:hAnsi="Arial" w:cs="Arial"/>
          <w:b/>
        </w:rPr>
        <w:t xml:space="preserve">zo zasadnutia </w:t>
      </w:r>
      <w:r w:rsidR="0029595C" w:rsidRPr="00D82304">
        <w:rPr>
          <w:rFonts w:ascii="Arial" w:hAnsi="Arial" w:cs="Arial"/>
          <w:b/>
        </w:rPr>
        <w:t>O</w:t>
      </w:r>
      <w:r w:rsidRPr="00D82304">
        <w:rPr>
          <w:rFonts w:ascii="Arial" w:hAnsi="Arial" w:cs="Arial"/>
          <w:b/>
        </w:rPr>
        <w:t xml:space="preserve">becného zastupiteľstva obce Veľký Grob dňa </w:t>
      </w:r>
      <w:r w:rsidR="003D0752">
        <w:rPr>
          <w:rFonts w:ascii="Arial" w:hAnsi="Arial" w:cs="Arial"/>
          <w:b/>
        </w:rPr>
        <w:t>19.10.2018</w:t>
      </w:r>
    </w:p>
    <w:p w:rsidR="00202C91" w:rsidRPr="00D82304" w:rsidRDefault="00202C91" w:rsidP="00DA2041">
      <w:pPr>
        <w:jc w:val="both"/>
        <w:rPr>
          <w:rFonts w:ascii="Arial" w:hAnsi="Arial" w:cs="Arial"/>
          <w:bCs/>
        </w:rPr>
      </w:pPr>
    </w:p>
    <w:p w:rsidR="00AA4E2F" w:rsidRPr="00D82304" w:rsidRDefault="00AA4E2F" w:rsidP="0021151B">
      <w:pPr>
        <w:jc w:val="both"/>
        <w:rPr>
          <w:rFonts w:ascii="Arial" w:hAnsi="Arial" w:cs="Arial"/>
        </w:rPr>
      </w:pPr>
      <w:r w:rsidRPr="00D82304">
        <w:rPr>
          <w:rFonts w:ascii="Arial" w:hAnsi="Arial" w:cs="Arial"/>
        </w:rPr>
        <w:t>Prítomní:</w:t>
      </w:r>
    </w:p>
    <w:p w:rsidR="00AA4E2F" w:rsidRPr="00D82304" w:rsidRDefault="00AA4E2F" w:rsidP="0021151B">
      <w:pPr>
        <w:jc w:val="both"/>
        <w:rPr>
          <w:rFonts w:ascii="Arial" w:hAnsi="Arial" w:cs="Arial"/>
        </w:rPr>
      </w:pPr>
      <w:r w:rsidRPr="00D82304">
        <w:rPr>
          <w:rFonts w:ascii="Arial" w:hAnsi="Arial" w:cs="Arial"/>
        </w:rPr>
        <w:t xml:space="preserve">starosta obce _ </w:t>
      </w:r>
      <w:r w:rsidRPr="000D3F25">
        <w:rPr>
          <w:rFonts w:ascii="Arial" w:hAnsi="Arial" w:cs="Arial"/>
        </w:rPr>
        <w:t>Viliam Rigo</w:t>
      </w:r>
      <w:r w:rsidRPr="00D82304">
        <w:rPr>
          <w:rFonts w:ascii="Arial" w:hAnsi="Arial" w:cs="Arial"/>
        </w:rPr>
        <w:t xml:space="preserve"> </w:t>
      </w:r>
    </w:p>
    <w:p w:rsidR="006415F7" w:rsidRPr="00D82304" w:rsidRDefault="005B3B8D" w:rsidP="0021151B">
      <w:pPr>
        <w:jc w:val="both"/>
        <w:rPr>
          <w:rFonts w:ascii="Arial" w:hAnsi="Arial" w:cs="Arial"/>
        </w:rPr>
      </w:pPr>
      <w:r w:rsidRPr="00D82304">
        <w:rPr>
          <w:rFonts w:ascii="Arial" w:hAnsi="Arial" w:cs="Arial"/>
        </w:rPr>
        <w:t>poslanci</w:t>
      </w:r>
      <w:r w:rsidR="00AA4E2F" w:rsidRPr="00D82304">
        <w:rPr>
          <w:rFonts w:ascii="Arial" w:hAnsi="Arial" w:cs="Arial"/>
        </w:rPr>
        <w:t xml:space="preserve"> _ </w:t>
      </w:r>
      <w:r w:rsidR="00AA4E2F" w:rsidRPr="000D3F25">
        <w:rPr>
          <w:rFonts w:ascii="Arial" w:hAnsi="Arial" w:cs="Arial"/>
        </w:rPr>
        <w:t>Zimermanová Vlasta, Popovičová Jana ,</w:t>
      </w:r>
      <w:r w:rsidR="001F0969" w:rsidRPr="000D3F25">
        <w:rPr>
          <w:rFonts w:ascii="Arial" w:hAnsi="Arial" w:cs="Arial"/>
        </w:rPr>
        <w:t>Ing. Fiala Vladimír, Uher Jaroslav,</w:t>
      </w:r>
      <w:r w:rsidR="001F0969" w:rsidRPr="00D82304">
        <w:rPr>
          <w:rFonts w:ascii="Arial" w:hAnsi="Arial" w:cs="Arial"/>
        </w:rPr>
        <w:t xml:space="preserve"> </w:t>
      </w:r>
      <w:r w:rsidR="000D3F25" w:rsidRPr="000D3F25">
        <w:rPr>
          <w:rFonts w:ascii="Arial" w:hAnsi="Arial" w:cs="Arial"/>
        </w:rPr>
        <w:t>Fero Miroslav Brinza Roman</w:t>
      </w:r>
    </w:p>
    <w:p w:rsidR="005B3B8D" w:rsidRPr="000D3F25" w:rsidRDefault="005B3B8D" w:rsidP="0021151B">
      <w:pPr>
        <w:pStyle w:val="Zkladntext"/>
        <w:rPr>
          <w:rFonts w:ascii="Arial" w:hAnsi="Arial" w:cs="Arial"/>
          <w:bCs w:val="0"/>
          <w:sz w:val="20"/>
        </w:rPr>
      </w:pPr>
      <w:r w:rsidRPr="000D3F25">
        <w:rPr>
          <w:rFonts w:ascii="Arial" w:hAnsi="Arial" w:cs="Arial"/>
          <w:bCs w:val="0"/>
          <w:sz w:val="20"/>
        </w:rPr>
        <w:t>hlavný kontrolór</w:t>
      </w:r>
      <w:r w:rsidR="00AA4E2F" w:rsidRPr="000D3F25">
        <w:rPr>
          <w:rFonts w:ascii="Arial" w:hAnsi="Arial" w:cs="Arial"/>
          <w:bCs w:val="0"/>
          <w:sz w:val="20"/>
        </w:rPr>
        <w:t xml:space="preserve"> _</w:t>
      </w:r>
      <w:r w:rsidRPr="000D3F25">
        <w:rPr>
          <w:rFonts w:ascii="Arial" w:hAnsi="Arial" w:cs="Arial"/>
          <w:bCs w:val="0"/>
          <w:sz w:val="20"/>
        </w:rPr>
        <w:t xml:space="preserve"> Mézeš</w:t>
      </w:r>
      <w:r w:rsidR="00E35DC4" w:rsidRPr="000D3F25">
        <w:rPr>
          <w:rFonts w:ascii="Arial" w:hAnsi="Arial" w:cs="Arial"/>
          <w:bCs w:val="0"/>
          <w:sz w:val="20"/>
        </w:rPr>
        <w:t xml:space="preserve"> </w:t>
      </w:r>
      <w:r w:rsidR="00AA4E2F" w:rsidRPr="000D3F25">
        <w:rPr>
          <w:rFonts w:ascii="Arial" w:hAnsi="Arial" w:cs="Arial"/>
          <w:bCs w:val="0"/>
          <w:sz w:val="20"/>
        </w:rPr>
        <w:t>Ľudovít</w:t>
      </w:r>
    </w:p>
    <w:p w:rsidR="00AA4E2F" w:rsidRPr="00D82304" w:rsidRDefault="00521F40" w:rsidP="00211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Neprítomní</w:t>
      </w:r>
      <w:r w:rsidR="00E830DA">
        <w:rPr>
          <w:rFonts w:ascii="Arial" w:hAnsi="Arial" w:cs="Arial"/>
        </w:rPr>
        <w:t xml:space="preserve"> poslanci:</w:t>
      </w:r>
      <w:r>
        <w:rPr>
          <w:rFonts w:ascii="Arial" w:hAnsi="Arial" w:cs="Arial"/>
        </w:rPr>
        <w:t xml:space="preserve"> </w:t>
      </w:r>
      <w:r w:rsidRPr="000D3F25">
        <w:rPr>
          <w:rFonts w:ascii="Arial" w:hAnsi="Arial" w:cs="Arial"/>
        </w:rPr>
        <w:t>Šenkárik Jozef</w:t>
      </w:r>
      <w:r w:rsidR="00E830DA">
        <w:rPr>
          <w:rFonts w:ascii="Arial" w:hAnsi="Arial" w:cs="Arial"/>
        </w:rPr>
        <w:t xml:space="preserve"> (ospravedlnený</w:t>
      </w:r>
      <w:r w:rsidR="000D3F25">
        <w:rPr>
          <w:rFonts w:ascii="Arial" w:hAnsi="Arial" w:cs="Arial"/>
        </w:rPr>
        <w:t>)</w:t>
      </w:r>
    </w:p>
    <w:p w:rsidR="0035168A" w:rsidRPr="00D82304" w:rsidRDefault="0035168A" w:rsidP="0035168A">
      <w:pPr>
        <w:pStyle w:val="Zkladntext"/>
        <w:rPr>
          <w:rFonts w:ascii="Arial" w:hAnsi="Arial" w:cs="Arial"/>
          <w:bCs w:val="0"/>
          <w:sz w:val="20"/>
        </w:rPr>
      </w:pPr>
      <w:r w:rsidRPr="000D3F25">
        <w:rPr>
          <w:rFonts w:ascii="Arial" w:hAnsi="Arial" w:cs="Arial"/>
          <w:bCs w:val="0"/>
          <w:sz w:val="20"/>
        </w:rPr>
        <w:t xml:space="preserve">hostia: </w:t>
      </w:r>
      <w:r w:rsidR="000D3F25">
        <w:rPr>
          <w:rFonts w:ascii="Arial" w:hAnsi="Arial" w:cs="Arial"/>
          <w:bCs w:val="0"/>
          <w:sz w:val="20"/>
        </w:rPr>
        <w:t>6</w:t>
      </w:r>
      <w:r w:rsidR="00B7643E">
        <w:rPr>
          <w:rFonts w:ascii="Arial" w:hAnsi="Arial" w:cs="Arial"/>
          <w:bCs w:val="0"/>
          <w:sz w:val="20"/>
        </w:rPr>
        <w:t xml:space="preserve"> </w:t>
      </w:r>
      <w:r w:rsidRPr="00D82304">
        <w:rPr>
          <w:rFonts w:ascii="Arial" w:hAnsi="Arial" w:cs="Arial"/>
          <w:bCs w:val="0"/>
          <w:sz w:val="20"/>
        </w:rPr>
        <w:t>(viď prezenčná listina)</w:t>
      </w:r>
    </w:p>
    <w:p w:rsidR="00837A0F" w:rsidRDefault="00837A0F" w:rsidP="0021151B">
      <w:pPr>
        <w:pStyle w:val="Zkladntext"/>
        <w:rPr>
          <w:rFonts w:ascii="Arial" w:hAnsi="Arial" w:cs="Arial"/>
          <w:bCs w:val="0"/>
          <w:sz w:val="20"/>
        </w:rPr>
      </w:pPr>
    </w:p>
    <w:p w:rsidR="005B3B8D" w:rsidRPr="000D3F25" w:rsidRDefault="005B3B8D" w:rsidP="0021151B">
      <w:pPr>
        <w:pStyle w:val="Zkladntext"/>
        <w:rPr>
          <w:rFonts w:ascii="Arial" w:hAnsi="Arial" w:cs="Arial"/>
          <w:bCs w:val="0"/>
          <w:sz w:val="20"/>
        </w:rPr>
      </w:pPr>
      <w:r w:rsidRPr="00B7643E">
        <w:rPr>
          <w:rFonts w:ascii="Arial" w:hAnsi="Arial" w:cs="Arial"/>
          <w:bCs w:val="0"/>
          <w:sz w:val="20"/>
          <w:u w:val="single"/>
        </w:rPr>
        <w:t xml:space="preserve">Účasťou </w:t>
      </w:r>
      <w:r w:rsidR="000D3F25" w:rsidRPr="00B7643E">
        <w:rPr>
          <w:rFonts w:ascii="Arial" w:hAnsi="Arial" w:cs="Arial"/>
          <w:bCs w:val="0"/>
          <w:sz w:val="20"/>
          <w:u w:val="single"/>
        </w:rPr>
        <w:t>6</w:t>
      </w:r>
      <w:r w:rsidR="00521F40" w:rsidRPr="00B7643E">
        <w:rPr>
          <w:rFonts w:ascii="Arial" w:hAnsi="Arial" w:cs="Arial"/>
          <w:bCs w:val="0"/>
          <w:sz w:val="20"/>
          <w:u w:val="single"/>
        </w:rPr>
        <w:t xml:space="preserve"> </w:t>
      </w:r>
      <w:r w:rsidRPr="00B7643E">
        <w:rPr>
          <w:rFonts w:ascii="Arial" w:hAnsi="Arial" w:cs="Arial"/>
          <w:bCs w:val="0"/>
          <w:sz w:val="20"/>
          <w:u w:val="single"/>
        </w:rPr>
        <w:t>poslancov bolo zastupiteľstvo uznášania schopné</w:t>
      </w:r>
      <w:r w:rsidRPr="000D3F25">
        <w:rPr>
          <w:rFonts w:ascii="Arial" w:hAnsi="Arial" w:cs="Arial"/>
          <w:bCs w:val="0"/>
          <w:sz w:val="20"/>
        </w:rPr>
        <w:t>.</w:t>
      </w:r>
    </w:p>
    <w:p w:rsidR="00202C91" w:rsidRPr="00D82304" w:rsidRDefault="00202C91" w:rsidP="0021151B">
      <w:pPr>
        <w:jc w:val="both"/>
        <w:rPr>
          <w:rFonts w:ascii="Arial" w:hAnsi="Arial" w:cs="Arial"/>
          <w:bCs/>
        </w:rPr>
      </w:pPr>
    </w:p>
    <w:p w:rsidR="00436543" w:rsidRPr="00D82304" w:rsidRDefault="00436543" w:rsidP="0021151B">
      <w:pPr>
        <w:jc w:val="both"/>
        <w:rPr>
          <w:rFonts w:ascii="Arial" w:hAnsi="Arial" w:cs="Arial"/>
          <w:b/>
          <w:bCs/>
          <w:u w:val="single"/>
        </w:rPr>
      </w:pPr>
      <w:r w:rsidRPr="00D82304">
        <w:rPr>
          <w:rFonts w:ascii="Arial" w:hAnsi="Arial" w:cs="Arial"/>
          <w:b/>
          <w:bCs/>
          <w:u w:val="single"/>
        </w:rPr>
        <w:t>Program rokovania :</w:t>
      </w:r>
    </w:p>
    <w:p w:rsidR="00436543" w:rsidRPr="006C2BC8" w:rsidRDefault="00837A0F" w:rsidP="00837A0F">
      <w:pPr>
        <w:ind w:left="360"/>
        <w:jc w:val="both"/>
        <w:rPr>
          <w:rFonts w:ascii="Arial" w:hAnsi="Arial" w:cs="Arial"/>
          <w:b/>
        </w:rPr>
      </w:pPr>
      <w:r w:rsidRPr="006C2BC8">
        <w:rPr>
          <w:rFonts w:ascii="Arial" w:hAnsi="Arial" w:cs="Arial"/>
          <w:b/>
        </w:rPr>
        <w:t xml:space="preserve">1. </w:t>
      </w:r>
      <w:r w:rsidR="00436543" w:rsidRPr="006C2BC8">
        <w:rPr>
          <w:rFonts w:ascii="Arial" w:hAnsi="Arial" w:cs="Arial"/>
          <w:b/>
        </w:rPr>
        <w:t>Otvorenie zasadnutia</w:t>
      </w:r>
    </w:p>
    <w:p w:rsidR="00436543" w:rsidRPr="006C2BC8" w:rsidRDefault="00837A0F" w:rsidP="00837A0F">
      <w:pPr>
        <w:ind w:left="360"/>
        <w:jc w:val="both"/>
        <w:rPr>
          <w:rFonts w:ascii="Arial" w:hAnsi="Arial" w:cs="Arial"/>
          <w:b/>
        </w:rPr>
      </w:pPr>
      <w:r w:rsidRPr="006C2BC8">
        <w:rPr>
          <w:rFonts w:ascii="Arial" w:hAnsi="Arial" w:cs="Arial"/>
          <w:b/>
        </w:rPr>
        <w:t xml:space="preserve">2. </w:t>
      </w:r>
      <w:r w:rsidR="0005390F" w:rsidRPr="006C2BC8">
        <w:rPr>
          <w:rFonts w:ascii="Arial" w:hAnsi="Arial" w:cs="Arial"/>
          <w:b/>
        </w:rPr>
        <w:t>Návrh</w:t>
      </w:r>
      <w:r w:rsidR="00436543" w:rsidRPr="006C2BC8">
        <w:rPr>
          <w:rFonts w:ascii="Arial" w:hAnsi="Arial" w:cs="Arial"/>
          <w:b/>
        </w:rPr>
        <w:t xml:space="preserve"> </w:t>
      </w:r>
      <w:r w:rsidR="00AA4E2F" w:rsidRPr="006C2BC8">
        <w:rPr>
          <w:rFonts w:ascii="Arial" w:hAnsi="Arial" w:cs="Arial"/>
          <w:b/>
        </w:rPr>
        <w:t>a </w:t>
      </w:r>
      <w:r w:rsidR="0005390F" w:rsidRPr="006C2BC8">
        <w:rPr>
          <w:rFonts w:ascii="Arial" w:hAnsi="Arial" w:cs="Arial"/>
          <w:b/>
        </w:rPr>
        <w:t>schválenie</w:t>
      </w:r>
      <w:r w:rsidR="00AA4E2F" w:rsidRPr="006C2BC8">
        <w:rPr>
          <w:rFonts w:ascii="Arial" w:hAnsi="Arial" w:cs="Arial"/>
          <w:b/>
        </w:rPr>
        <w:t xml:space="preserve"> </w:t>
      </w:r>
      <w:r w:rsidR="00436543" w:rsidRPr="006C2BC8">
        <w:rPr>
          <w:rFonts w:ascii="Arial" w:hAnsi="Arial" w:cs="Arial"/>
          <w:b/>
        </w:rPr>
        <w:t>zapisovateľa</w:t>
      </w:r>
    </w:p>
    <w:p w:rsidR="00436543" w:rsidRPr="006C2BC8" w:rsidRDefault="00837A0F" w:rsidP="00837A0F">
      <w:pPr>
        <w:ind w:left="360"/>
        <w:jc w:val="both"/>
        <w:rPr>
          <w:rFonts w:ascii="Arial" w:hAnsi="Arial" w:cs="Arial"/>
          <w:b/>
        </w:rPr>
      </w:pPr>
      <w:r w:rsidRPr="006C2BC8">
        <w:rPr>
          <w:rFonts w:ascii="Arial" w:hAnsi="Arial" w:cs="Arial"/>
          <w:b/>
        </w:rPr>
        <w:t xml:space="preserve">3. </w:t>
      </w:r>
      <w:r w:rsidR="0005390F" w:rsidRPr="006C2BC8">
        <w:rPr>
          <w:rFonts w:ascii="Arial" w:hAnsi="Arial" w:cs="Arial"/>
          <w:b/>
        </w:rPr>
        <w:t xml:space="preserve">Návrh a schválenie </w:t>
      </w:r>
      <w:r w:rsidR="00436543" w:rsidRPr="006C2BC8">
        <w:rPr>
          <w:rFonts w:ascii="Arial" w:hAnsi="Arial" w:cs="Arial"/>
          <w:b/>
        </w:rPr>
        <w:t>overovateľov zápisnice</w:t>
      </w:r>
    </w:p>
    <w:p w:rsidR="00436543" w:rsidRPr="006C2BC8" w:rsidRDefault="00837A0F" w:rsidP="00837A0F">
      <w:pPr>
        <w:ind w:left="360"/>
        <w:jc w:val="both"/>
        <w:rPr>
          <w:rFonts w:ascii="Arial" w:hAnsi="Arial" w:cs="Arial"/>
          <w:b/>
        </w:rPr>
      </w:pPr>
      <w:r w:rsidRPr="006C2BC8">
        <w:rPr>
          <w:rFonts w:ascii="Arial" w:hAnsi="Arial" w:cs="Arial"/>
          <w:b/>
        </w:rPr>
        <w:t xml:space="preserve">4. </w:t>
      </w:r>
      <w:r w:rsidR="00436543" w:rsidRPr="006C2BC8">
        <w:rPr>
          <w:rFonts w:ascii="Arial" w:hAnsi="Arial" w:cs="Arial"/>
          <w:b/>
        </w:rPr>
        <w:t>Kontrola plnenia uznesení z predchádzajúcich zasadnutí OZ</w:t>
      </w:r>
    </w:p>
    <w:p w:rsidR="005775F0" w:rsidRPr="006C2BC8" w:rsidRDefault="00837A0F" w:rsidP="00837A0F">
      <w:pPr>
        <w:ind w:left="360"/>
        <w:jc w:val="both"/>
        <w:rPr>
          <w:rFonts w:ascii="Arial" w:hAnsi="Arial" w:cs="Arial"/>
          <w:b/>
          <w:bCs/>
        </w:rPr>
      </w:pPr>
      <w:r w:rsidRPr="006C2BC8">
        <w:rPr>
          <w:rFonts w:ascii="Arial" w:hAnsi="Arial" w:cs="Arial"/>
          <w:b/>
        </w:rPr>
        <w:t xml:space="preserve">5. </w:t>
      </w:r>
      <w:r w:rsidR="006415F7" w:rsidRPr="006C2BC8">
        <w:rPr>
          <w:rFonts w:ascii="Arial" w:hAnsi="Arial" w:cs="Arial"/>
          <w:b/>
        </w:rPr>
        <w:t>Došlé</w:t>
      </w:r>
      <w:r w:rsidR="00436543" w:rsidRPr="006C2BC8">
        <w:rPr>
          <w:rFonts w:ascii="Arial" w:hAnsi="Arial" w:cs="Arial"/>
          <w:b/>
        </w:rPr>
        <w:t xml:space="preserve"> spisy</w:t>
      </w:r>
      <w:r w:rsidR="00192DA9" w:rsidRPr="006C2BC8">
        <w:rPr>
          <w:rFonts w:ascii="Arial" w:hAnsi="Arial" w:cs="Arial"/>
          <w:b/>
        </w:rPr>
        <w:t xml:space="preserve"> </w:t>
      </w:r>
    </w:p>
    <w:p w:rsidR="00436543" w:rsidRPr="006C2BC8" w:rsidRDefault="00837A0F" w:rsidP="00837A0F">
      <w:pPr>
        <w:ind w:left="360"/>
        <w:jc w:val="both"/>
        <w:rPr>
          <w:rFonts w:ascii="Arial" w:hAnsi="Arial" w:cs="Arial"/>
          <w:b/>
        </w:rPr>
      </w:pPr>
      <w:r w:rsidRPr="006C2BC8">
        <w:rPr>
          <w:rFonts w:ascii="Arial" w:hAnsi="Arial" w:cs="Arial"/>
          <w:b/>
        </w:rPr>
        <w:t xml:space="preserve">6. </w:t>
      </w:r>
      <w:r w:rsidR="00436543" w:rsidRPr="006C2BC8">
        <w:rPr>
          <w:rFonts w:ascii="Arial" w:hAnsi="Arial" w:cs="Arial"/>
          <w:b/>
        </w:rPr>
        <w:t>Informácie o vykonaných činnostiach v obci od posledného zasad</w:t>
      </w:r>
      <w:r w:rsidR="002C025B" w:rsidRPr="006C2BC8">
        <w:rPr>
          <w:rFonts w:ascii="Arial" w:hAnsi="Arial" w:cs="Arial"/>
          <w:b/>
        </w:rPr>
        <w:t>nutia</w:t>
      </w:r>
      <w:r w:rsidR="00436543" w:rsidRPr="006C2BC8">
        <w:rPr>
          <w:rFonts w:ascii="Arial" w:hAnsi="Arial" w:cs="Arial"/>
          <w:b/>
        </w:rPr>
        <w:t xml:space="preserve"> dňa </w:t>
      </w:r>
      <w:r w:rsidR="0005390F" w:rsidRPr="006C2BC8">
        <w:rPr>
          <w:rFonts w:ascii="Arial" w:hAnsi="Arial" w:cs="Arial"/>
          <w:b/>
        </w:rPr>
        <w:t>13.7.2017</w:t>
      </w:r>
    </w:p>
    <w:p w:rsidR="00436543" w:rsidRPr="006C2BC8" w:rsidRDefault="00837A0F" w:rsidP="00837A0F">
      <w:pPr>
        <w:ind w:left="360"/>
        <w:jc w:val="both"/>
        <w:rPr>
          <w:rFonts w:ascii="Arial" w:hAnsi="Arial" w:cs="Arial"/>
          <w:b/>
        </w:rPr>
      </w:pPr>
      <w:r w:rsidRPr="006C2BC8">
        <w:rPr>
          <w:rFonts w:ascii="Arial" w:hAnsi="Arial" w:cs="Arial"/>
          <w:b/>
        </w:rPr>
        <w:t xml:space="preserve">7. </w:t>
      </w:r>
      <w:r w:rsidR="00963B01" w:rsidRPr="006C2BC8">
        <w:rPr>
          <w:rFonts w:ascii="Arial" w:hAnsi="Arial" w:cs="Arial"/>
          <w:b/>
        </w:rPr>
        <w:t>Interp</w:t>
      </w:r>
      <w:r w:rsidR="00674E8D" w:rsidRPr="006C2BC8">
        <w:rPr>
          <w:rFonts w:ascii="Arial" w:hAnsi="Arial" w:cs="Arial"/>
          <w:b/>
        </w:rPr>
        <w:t>e</w:t>
      </w:r>
      <w:r w:rsidR="00963B01" w:rsidRPr="006C2BC8">
        <w:rPr>
          <w:rFonts w:ascii="Arial" w:hAnsi="Arial" w:cs="Arial"/>
          <w:b/>
        </w:rPr>
        <w:t xml:space="preserve">lácie </w:t>
      </w:r>
      <w:r w:rsidR="00674E8D" w:rsidRPr="006C2BC8">
        <w:rPr>
          <w:rFonts w:ascii="Arial" w:hAnsi="Arial" w:cs="Arial"/>
          <w:b/>
        </w:rPr>
        <w:t xml:space="preserve">a dopyty </w:t>
      </w:r>
      <w:r w:rsidR="00963B01" w:rsidRPr="006C2BC8">
        <w:rPr>
          <w:rFonts w:ascii="Arial" w:hAnsi="Arial" w:cs="Arial"/>
          <w:b/>
        </w:rPr>
        <w:t>poslancov</w:t>
      </w:r>
      <w:r w:rsidR="00674E8D" w:rsidRPr="006C2BC8">
        <w:rPr>
          <w:rFonts w:ascii="Arial" w:hAnsi="Arial" w:cs="Arial"/>
          <w:b/>
        </w:rPr>
        <w:t xml:space="preserve"> obecného zastupiteľstva</w:t>
      </w:r>
    </w:p>
    <w:p w:rsidR="00674E8D" w:rsidRPr="006C2BC8" w:rsidRDefault="00837A0F" w:rsidP="00837A0F">
      <w:pPr>
        <w:ind w:left="360"/>
        <w:jc w:val="both"/>
        <w:rPr>
          <w:rFonts w:ascii="Arial" w:hAnsi="Arial" w:cs="Arial"/>
          <w:b/>
        </w:rPr>
      </w:pPr>
      <w:r w:rsidRPr="006C2BC8">
        <w:rPr>
          <w:rFonts w:ascii="Arial" w:hAnsi="Arial" w:cs="Arial"/>
          <w:b/>
        </w:rPr>
        <w:t xml:space="preserve">8. </w:t>
      </w:r>
      <w:r w:rsidR="00674E8D" w:rsidRPr="006C2BC8">
        <w:rPr>
          <w:rFonts w:ascii="Arial" w:hAnsi="Arial" w:cs="Arial"/>
          <w:b/>
        </w:rPr>
        <w:t>Diskusia</w:t>
      </w:r>
    </w:p>
    <w:p w:rsidR="00837A0F" w:rsidRPr="006C2BC8" w:rsidRDefault="00837A0F" w:rsidP="00837A0F">
      <w:pPr>
        <w:ind w:left="360"/>
        <w:jc w:val="both"/>
        <w:rPr>
          <w:rFonts w:ascii="Arial" w:hAnsi="Arial" w:cs="Arial"/>
          <w:b/>
          <w:bCs/>
        </w:rPr>
      </w:pPr>
      <w:r w:rsidRPr="00B7643E">
        <w:rPr>
          <w:rFonts w:ascii="Arial" w:hAnsi="Arial" w:cs="Arial"/>
          <w:b/>
          <w:bCs/>
        </w:rPr>
        <w:t>9. Návrh uznesenia</w:t>
      </w:r>
      <w:r w:rsidR="00B7643E">
        <w:rPr>
          <w:rFonts w:ascii="Arial" w:hAnsi="Arial" w:cs="Arial"/>
          <w:b/>
          <w:bCs/>
        </w:rPr>
        <w:t xml:space="preserve"> </w:t>
      </w:r>
    </w:p>
    <w:p w:rsidR="00436543" w:rsidRPr="006C2BC8" w:rsidRDefault="00837A0F" w:rsidP="00837A0F">
      <w:pPr>
        <w:jc w:val="both"/>
        <w:rPr>
          <w:rFonts w:ascii="Arial" w:hAnsi="Arial" w:cs="Arial"/>
          <w:b/>
          <w:bCs/>
        </w:rPr>
      </w:pPr>
      <w:r w:rsidRPr="006C2BC8">
        <w:rPr>
          <w:rFonts w:ascii="Arial" w:hAnsi="Arial" w:cs="Arial"/>
          <w:b/>
          <w:bCs/>
        </w:rPr>
        <w:t xml:space="preserve">    10. </w:t>
      </w:r>
      <w:r w:rsidR="00436543" w:rsidRPr="006C2BC8">
        <w:rPr>
          <w:rFonts w:ascii="Arial" w:hAnsi="Arial" w:cs="Arial"/>
          <w:b/>
          <w:bCs/>
        </w:rPr>
        <w:t>Záver zasadnutia</w:t>
      </w:r>
    </w:p>
    <w:p w:rsidR="006E3167" w:rsidRPr="00D82304" w:rsidRDefault="006E3167" w:rsidP="0021151B">
      <w:pPr>
        <w:ind w:left="360"/>
        <w:jc w:val="both"/>
        <w:rPr>
          <w:rFonts w:ascii="Arial" w:hAnsi="Arial" w:cs="Arial"/>
          <w:bCs/>
        </w:rPr>
      </w:pPr>
    </w:p>
    <w:p w:rsidR="00202C91" w:rsidRPr="00D82304" w:rsidRDefault="00202C91" w:rsidP="0021151B">
      <w:pPr>
        <w:jc w:val="both"/>
        <w:rPr>
          <w:rFonts w:ascii="Arial" w:hAnsi="Arial" w:cs="Arial"/>
          <w:b/>
          <w:bCs/>
          <w:u w:val="single"/>
        </w:rPr>
      </w:pPr>
      <w:r w:rsidRPr="00D82304">
        <w:rPr>
          <w:rFonts w:ascii="Arial" w:hAnsi="Arial" w:cs="Arial"/>
          <w:b/>
          <w:bCs/>
          <w:u w:val="single"/>
        </w:rPr>
        <w:t xml:space="preserve">Priebeh zasadnutia: </w:t>
      </w:r>
    </w:p>
    <w:p w:rsidR="00202C91" w:rsidRPr="00D82304" w:rsidRDefault="00202C91" w:rsidP="0021151B">
      <w:pPr>
        <w:jc w:val="both"/>
        <w:rPr>
          <w:rFonts w:ascii="Arial" w:hAnsi="Arial" w:cs="Arial"/>
          <w:b/>
          <w:bCs/>
        </w:rPr>
      </w:pPr>
    </w:p>
    <w:p w:rsidR="00202C91" w:rsidRPr="00B7643E" w:rsidRDefault="00202C91" w:rsidP="00B7643E">
      <w:pPr>
        <w:rPr>
          <w:rFonts w:ascii="Arial" w:hAnsi="Arial" w:cs="Arial"/>
          <w:b/>
          <w:bCs/>
          <w:u w:val="single"/>
        </w:rPr>
      </w:pPr>
      <w:r w:rsidRPr="00B7643E">
        <w:rPr>
          <w:rFonts w:ascii="Arial" w:hAnsi="Arial" w:cs="Arial"/>
          <w:b/>
          <w:bCs/>
          <w:u w:val="single"/>
        </w:rPr>
        <w:t xml:space="preserve">1. </w:t>
      </w:r>
      <w:r w:rsidRPr="00B7643E">
        <w:rPr>
          <w:rFonts w:ascii="Arial" w:hAnsi="Arial" w:cs="Arial"/>
          <w:b/>
          <w:u w:val="single"/>
        </w:rPr>
        <w:t>Otvorenie zasadnutia</w:t>
      </w:r>
    </w:p>
    <w:p w:rsidR="00202C91" w:rsidRPr="00D82304" w:rsidRDefault="00202C91" w:rsidP="00B7643E">
      <w:pPr>
        <w:rPr>
          <w:rFonts w:ascii="Arial" w:hAnsi="Arial" w:cs="Arial"/>
          <w:bCs/>
        </w:rPr>
      </w:pPr>
      <w:r w:rsidRPr="00D82304">
        <w:rPr>
          <w:rFonts w:ascii="Arial" w:hAnsi="Arial" w:cs="Arial"/>
          <w:bCs/>
        </w:rPr>
        <w:t xml:space="preserve">Na úvod </w:t>
      </w:r>
      <w:r w:rsidR="006E4F5F" w:rsidRPr="00D82304">
        <w:rPr>
          <w:rFonts w:ascii="Arial" w:hAnsi="Arial" w:cs="Arial"/>
          <w:bCs/>
        </w:rPr>
        <w:t xml:space="preserve">zasadnutia </w:t>
      </w:r>
      <w:r w:rsidR="00F36BE3" w:rsidRPr="00D82304">
        <w:rPr>
          <w:rFonts w:ascii="Arial" w:hAnsi="Arial" w:cs="Arial"/>
          <w:bCs/>
        </w:rPr>
        <w:t>starosta obce</w:t>
      </w:r>
      <w:r w:rsidR="00344FDD">
        <w:rPr>
          <w:rFonts w:ascii="Arial" w:hAnsi="Arial" w:cs="Arial"/>
          <w:bCs/>
        </w:rPr>
        <w:t xml:space="preserve"> </w:t>
      </w:r>
      <w:r w:rsidR="00F36BE3" w:rsidRPr="00D82304">
        <w:rPr>
          <w:rFonts w:ascii="Arial" w:hAnsi="Arial" w:cs="Arial"/>
          <w:bCs/>
        </w:rPr>
        <w:t>Rigo</w:t>
      </w:r>
      <w:r w:rsidR="006E4F5F" w:rsidRPr="00D82304">
        <w:rPr>
          <w:rFonts w:ascii="Arial" w:hAnsi="Arial" w:cs="Arial"/>
          <w:bCs/>
        </w:rPr>
        <w:t xml:space="preserve"> </w:t>
      </w:r>
      <w:r w:rsidR="009256FF" w:rsidRPr="00D82304">
        <w:rPr>
          <w:rFonts w:ascii="Arial" w:hAnsi="Arial" w:cs="Arial"/>
          <w:bCs/>
        </w:rPr>
        <w:t xml:space="preserve">Viliam </w:t>
      </w:r>
      <w:r w:rsidRPr="00D82304">
        <w:rPr>
          <w:rFonts w:ascii="Arial" w:hAnsi="Arial" w:cs="Arial"/>
          <w:bCs/>
        </w:rPr>
        <w:t>privítal všetkých prítomných</w:t>
      </w:r>
      <w:r w:rsidR="005B3B8D" w:rsidRPr="00D82304">
        <w:rPr>
          <w:rFonts w:ascii="Arial" w:hAnsi="Arial" w:cs="Arial"/>
          <w:bCs/>
        </w:rPr>
        <w:t>.</w:t>
      </w:r>
    </w:p>
    <w:p w:rsidR="00837A0F" w:rsidRPr="00D82304" w:rsidRDefault="00837A0F" w:rsidP="00B7643E">
      <w:pPr>
        <w:rPr>
          <w:rFonts w:ascii="Arial" w:hAnsi="Arial" w:cs="Arial"/>
          <w:bCs/>
        </w:rPr>
      </w:pPr>
    </w:p>
    <w:p w:rsidR="00202C91" w:rsidRPr="00B7643E" w:rsidRDefault="00202C91" w:rsidP="00B7643E">
      <w:pPr>
        <w:rPr>
          <w:rFonts w:ascii="Arial" w:hAnsi="Arial" w:cs="Arial"/>
          <w:b/>
          <w:bCs/>
          <w:u w:val="single"/>
        </w:rPr>
      </w:pPr>
      <w:r w:rsidRPr="00B7643E">
        <w:rPr>
          <w:rFonts w:ascii="Arial" w:hAnsi="Arial" w:cs="Arial"/>
          <w:b/>
          <w:bCs/>
          <w:u w:val="single"/>
        </w:rPr>
        <w:t xml:space="preserve">2. </w:t>
      </w:r>
      <w:r w:rsidR="0005390F" w:rsidRPr="00B7643E">
        <w:rPr>
          <w:rFonts w:ascii="Arial" w:hAnsi="Arial" w:cs="Arial"/>
          <w:b/>
          <w:u w:val="single"/>
        </w:rPr>
        <w:t xml:space="preserve">Návrh a schválenie </w:t>
      </w:r>
      <w:r w:rsidRPr="00B7643E">
        <w:rPr>
          <w:rFonts w:ascii="Arial" w:hAnsi="Arial" w:cs="Arial"/>
          <w:b/>
          <w:u w:val="single"/>
        </w:rPr>
        <w:t>zapisovateľa</w:t>
      </w:r>
    </w:p>
    <w:p w:rsidR="008615B1" w:rsidRPr="00D82304" w:rsidRDefault="008615B1" w:rsidP="00B7643E">
      <w:pPr>
        <w:rPr>
          <w:rFonts w:ascii="Arial" w:hAnsi="Arial" w:cs="Arial"/>
          <w:bCs/>
        </w:rPr>
      </w:pPr>
      <w:r w:rsidRPr="00D82304">
        <w:rPr>
          <w:rFonts w:ascii="Arial" w:hAnsi="Arial" w:cs="Arial"/>
          <w:bCs/>
        </w:rPr>
        <w:t xml:space="preserve">Starosta obce navrhol za zapisovateľa : </w:t>
      </w:r>
      <w:r w:rsidRPr="00387F6F">
        <w:rPr>
          <w:rFonts w:ascii="Arial" w:hAnsi="Arial" w:cs="Arial"/>
          <w:bCs/>
        </w:rPr>
        <w:t>Popovičová Jana</w:t>
      </w:r>
    </w:p>
    <w:p w:rsidR="009256FF" w:rsidRPr="00D82304" w:rsidRDefault="009256FF" w:rsidP="00B7643E">
      <w:pPr>
        <w:rPr>
          <w:rFonts w:ascii="Arial" w:hAnsi="Arial" w:cs="Arial"/>
          <w:bCs/>
          <w:u w:val="single"/>
        </w:rPr>
      </w:pPr>
      <w:r w:rsidRPr="00D82304">
        <w:rPr>
          <w:rFonts w:ascii="Arial" w:hAnsi="Arial" w:cs="Arial"/>
          <w:bCs/>
          <w:u w:val="single"/>
        </w:rPr>
        <w:t>Hlasovanie :</w:t>
      </w:r>
    </w:p>
    <w:p w:rsidR="009256FF" w:rsidRPr="00387F6F" w:rsidRDefault="009256FF" w:rsidP="00B7643E">
      <w:pPr>
        <w:rPr>
          <w:rFonts w:ascii="Arial" w:hAnsi="Arial" w:cs="Arial"/>
          <w:bCs/>
        </w:rPr>
      </w:pPr>
      <w:r w:rsidRPr="00387F6F">
        <w:rPr>
          <w:rFonts w:ascii="Arial" w:hAnsi="Arial" w:cs="Arial"/>
          <w:bCs/>
        </w:rPr>
        <w:t xml:space="preserve">ZA : </w:t>
      </w:r>
      <w:r w:rsidR="00387F6F" w:rsidRPr="00387F6F">
        <w:rPr>
          <w:rFonts w:ascii="Arial" w:hAnsi="Arial" w:cs="Arial"/>
          <w:bCs/>
        </w:rPr>
        <w:t>6</w:t>
      </w:r>
    </w:p>
    <w:p w:rsidR="009256FF" w:rsidRPr="00387F6F" w:rsidRDefault="009256FF" w:rsidP="00B7643E">
      <w:pPr>
        <w:pStyle w:val="Nadpis4"/>
        <w:jc w:val="left"/>
        <w:rPr>
          <w:rFonts w:ascii="Arial" w:hAnsi="Arial" w:cs="Arial"/>
          <w:bCs/>
          <w:sz w:val="20"/>
        </w:rPr>
      </w:pPr>
      <w:r w:rsidRPr="00387F6F">
        <w:rPr>
          <w:rFonts w:ascii="Arial" w:hAnsi="Arial" w:cs="Arial"/>
          <w:bCs/>
          <w:sz w:val="20"/>
        </w:rPr>
        <w:t xml:space="preserve">PROTI : 0 </w:t>
      </w:r>
    </w:p>
    <w:p w:rsidR="009256FF" w:rsidRPr="00D82304" w:rsidRDefault="009256FF" w:rsidP="00B7643E">
      <w:pPr>
        <w:rPr>
          <w:rFonts w:ascii="Arial" w:hAnsi="Arial" w:cs="Arial"/>
          <w:bCs/>
        </w:rPr>
      </w:pPr>
      <w:r w:rsidRPr="00387F6F">
        <w:rPr>
          <w:rFonts w:ascii="Arial" w:hAnsi="Arial" w:cs="Arial"/>
          <w:bCs/>
        </w:rPr>
        <w:t>ZDRŽAL SA : 0</w:t>
      </w:r>
    </w:p>
    <w:p w:rsidR="009256FF" w:rsidRPr="00D82304" w:rsidRDefault="009256FF" w:rsidP="00B7643E">
      <w:pPr>
        <w:rPr>
          <w:rFonts w:ascii="Arial" w:hAnsi="Arial" w:cs="Arial"/>
          <w:bCs/>
        </w:rPr>
      </w:pPr>
    </w:p>
    <w:p w:rsidR="00E20EAA" w:rsidRPr="00B7643E" w:rsidRDefault="00E20EAA" w:rsidP="00B7643E">
      <w:pPr>
        <w:rPr>
          <w:rFonts w:ascii="Arial" w:hAnsi="Arial" w:cs="Arial"/>
          <w:b/>
          <w:bCs/>
          <w:u w:val="single"/>
        </w:rPr>
      </w:pPr>
      <w:r w:rsidRPr="00B7643E">
        <w:rPr>
          <w:rFonts w:ascii="Arial" w:hAnsi="Arial" w:cs="Arial"/>
          <w:b/>
          <w:bCs/>
          <w:u w:val="single"/>
        </w:rPr>
        <w:t xml:space="preserve">3. </w:t>
      </w:r>
      <w:r w:rsidRPr="00B7643E">
        <w:rPr>
          <w:rFonts w:ascii="Arial" w:hAnsi="Arial" w:cs="Arial"/>
          <w:b/>
          <w:u w:val="single"/>
        </w:rPr>
        <w:t>Návrh a schválenie overovateľov zápisnice</w:t>
      </w:r>
    </w:p>
    <w:p w:rsidR="00837A0F" w:rsidRPr="00D82304" w:rsidRDefault="00822784" w:rsidP="00B7643E">
      <w:pPr>
        <w:rPr>
          <w:rFonts w:ascii="Arial" w:hAnsi="Arial" w:cs="Arial"/>
          <w:bCs/>
        </w:rPr>
      </w:pPr>
      <w:r w:rsidRPr="00D82304">
        <w:rPr>
          <w:rFonts w:ascii="Arial" w:hAnsi="Arial" w:cs="Arial"/>
          <w:bCs/>
        </w:rPr>
        <w:t>Obecné zastu</w:t>
      </w:r>
      <w:r>
        <w:rPr>
          <w:rFonts w:ascii="Arial" w:hAnsi="Arial" w:cs="Arial"/>
          <w:bCs/>
        </w:rPr>
        <w:t>piteľstvo vo Veľkom Grobe berie na vedomie,</w:t>
      </w:r>
      <w:r w:rsidR="00B37F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že t</w:t>
      </w:r>
      <w:r w:rsidR="00837A0F">
        <w:rPr>
          <w:rFonts w:ascii="Arial" w:hAnsi="Arial" w:cs="Arial"/>
          <w:bCs/>
        </w:rPr>
        <w:t xml:space="preserve">ento bod programu </w:t>
      </w:r>
      <w:r>
        <w:rPr>
          <w:rFonts w:ascii="Arial" w:hAnsi="Arial" w:cs="Arial"/>
          <w:bCs/>
        </w:rPr>
        <w:t xml:space="preserve">je </w:t>
      </w:r>
      <w:r w:rsidR="00837A0F">
        <w:rPr>
          <w:rFonts w:ascii="Arial" w:hAnsi="Arial" w:cs="Arial"/>
          <w:bCs/>
        </w:rPr>
        <w:t>vylúčený</w:t>
      </w:r>
      <w:r>
        <w:rPr>
          <w:rFonts w:ascii="Arial" w:hAnsi="Arial" w:cs="Arial"/>
          <w:bCs/>
        </w:rPr>
        <w:t xml:space="preserve"> z rokovania</w:t>
      </w:r>
      <w:r w:rsidR="00837A0F">
        <w:rPr>
          <w:rFonts w:ascii="Arial" w:hAnsi="Arial" w:cs="Arial"/>
          <w:bCs/>
        </w:rPr>
        <w:t>, nakoľko voľba overovateľov záp</w:t>
      </w:r>
      <w:r w:rsidR="00B37F23">
        <w:rPr>
          <w:rFonts w:ascii="Arial" w:hAnsi="Arial" w:cs="Arial"/>
          <w:bCs/>
        </w:rPr>
        <w:t>isnice nie je zo zákona povinná a už nebude predmetom ďalších zasadaní zastupiteľstva.</w:t>
      </w:r>
    </w:p>
    <w:p w:rsidR="0005390F" w:rsidRPr="00D82304" w:rsidRDefault="0005390F" w:rsidP="00B7643E">
      <w:pPr>
        <w:rPr>
          <w:rFonts w:ascii="Arial" w:hAnsi="Arial" w:cs="Arial"/>
          <w:bCs/>
          <w:u w:val="single"/>
        </w:rPr>
      </w:pPr>
    </w:p>
    <w:p w:rsidR="00FF08D0" w:rsidRPr="00B7643E" w:rsidRDefault="00FF08D0" w:rsidP="00B7643E">
      <w:pPr>
        <w:rPr>
          <w:rFonts w:ascii="Arial" w:hAnsi="Arial" w:cs="Arial"/>
          <w:b/>
          <w:bCs/>
          <w:u w:val="single"/>
        </w:rPr>
      </w:pPr>
      <w:r w:rsidRPr="00B7643E">
        <w:rPr>
          <w:rFonts w:ascii="Arial" w:hAnsi="Arial" w:cs="Arial"/>
          <w:b/>
          <w:bCs/>
          <w:u w:val="single"/>
        </w:rPr>
        <w:t>4.Kontrola plnenia uznesení z predchádzajúcich zasadnutí OZ</w:t>
      </w:r>
    </w:p>
    <w:p w:rsidR="0005390F" w:rsidRPr="00D82304" w:rsidRDefault="0005390F" w:rsidP="00B7643E">
      <w:pPr>
        <w:rPr>
          <w:rFonts w:ascii="Arial" w:hAnsi="Arial" w:cs="Arial"/>
          <w:bCs/>
        </w:rPr>
      </w:pPr>
      <w:r w:rsidRPr="00D82304">
        <w:rPr>
          <w:rFonts w:ascii="Arial" w:hAnsi="Arial" w:cs="Arial"/>
          <w:bCs/>
        </w:rPr>
        <w:t>Obecné zastupiteľstvo vo Veľkom Grobe berie na vedomie kontrolu plnenia uznesení</w:t>
      </w:r>
      <w:r w:rsidR="00B7643E">
        <w:rPr>
          <w:rFonts w:ascii="Arial" w:hAnsi="Arial" w:cs="Arial"/>
          <w:bCs/>
        </w:rPr>
        <w:t xml:space="preserve"> </w:t>
      </w:r>
      <w:r w:rsidRPr="00D82304">
        <w:rPr>
          <w:rFonts w:ascii="Arial" w:hAnsi="Arial" w:cs="Arial"/>
          <w:bCs/>
        </w:rPr>
        <w:t>z predchádzajúceho obdobia.</w:t>
      </w:r>
    </w:p>
    <w:p w:rsidR="001A6184" w:rsidRPr="00D82304" w:rsidRDefault="001A6184" w:rsidP="00B7643E">
      <w:pPr>
        <w:rPr>
          <w:rFonts w:ascii="Arial" w:hAnsi="Arial" w:cs="Arial"/>
          <w:bCs/>
        </w:rPr>
      </w:pPr>
    </w:p>
    <w:p w:rsidR="002F4EC8" w:rsidRDefault="0005390F" w:rsidP="0021151B">
      <w:pPr>
        <w:jc w:val="both"/>
        <w:rPr>
          <w:rFonts w:ascii="Arial" w:hAnsi="Arial" w:cs="Arial"/>
          <w:b/>
          <w:bCs/>
          <w:u w:val="single"/>
        </w:rPr>
      </w:pPr>
      <w:r w:rsidRPr="00B7643E">
        <w:rPr>
          <w:rFonts w:ascii="Arial" w:hAnsi="Arial" w:cs="Arial"/>
          <w:b/>
          <w:bCs/>
          <w:u w:val="single"/>
        </w:rPr>
        <w:t>5</w:t>
      </w:r>
      <w:r w:rsidR="002F4EC8" w:rsidRPr="00B7643E">
        <w:rPr>
          <w:rFonts w:ascii="Arial" w:hAnsi="Arial" w:cs="Arial"/>
          <w:b/>
          <w:bCs/>
          <w:u w:val="single"/>
        </w:rPr>
        <w:t xml:space="preserve">. </w:t>
      </w:r>
      <w:r w:rsidRPr="00B7643E">
        <w:rPr>
          <w:rFonts w:ascii="Arial" w:hAnsi="Arial" w:cs="Arial"/>
          <w:b/>
          <w:bCs/>
          <w:u w:val="single"/>
        </w:rPr>
        <w:t>Došlé</w:t>
      </w:r>
      <w:r w:rsidR="001F0969" w:rsidRPr="00B7643E">
        <w:rPr>
          <w:rFonts w:ascii="Arial" w:hAnsi="Arial" w:cs="Arial"/>
          <w:b/>
          <w:bCs/>
          <w:u w:val="single"/>
        </w:rPr>
        <w:t xml:space="preserve"> spis</w:t>
      </w:r>
      <w:r w:rsidRPr="00B7643E">
        <w:rPr>
          <w:rFonts w:ascii="Arial" w:hAnsi="Arial" w:cs="Arial"/>
          <w:b/>
          <w:bCs/>
          <w:u w:val="single"/>
        </w:rPr>
        <w:t>y</w:t>
      </w:r>
    </w:p>
    <w:p w:rsidR="00E60984" w:rsidRPr="00B7643E" w:rsidRDefault="00E60984" w:rsidP="0021151B">
      <w:pPr>
        <w:jc w:val="both"/>
        <w:rPr>
          <w:rFonts w:ascii="Arial" w:hAnsi="Arial" w:cs="Arial"/>
          <w:b/>
          <w:bCs/>
          <w:u w:val="single"/>
        </w:rPr>
      </w:pPr>
    </w:p>
    <w:p w:rsidR="000D3F25" w:rsidRPr="000D3F25" w:rsidRDefault="000D3F25" w:rsidP="000D3F25">
      <w:pPr>
        <w:jc w:val="both"/>
        <w:rPr>
          <w:rFonts w:ascii="Arial" w:hAnsi="Arial" w:cs="Arial"/>
          <w:bCs/>
        </w:rPr>
      </w:pPr>
      <w:r w:rsidRPr="00E60984">
        <w:rPr>
          <w:rFonts w:ascii="Arial" w:hAnsi="Arial" w:cs="Arial"/>
          <w:b/>
        </w:rPr>
        <w:t>5.1</w:t>
      </w:r>
      <w:r w:rsidRPr="000D3F25">
        <w:rPr>
          <w:rFonts w:ascii="Arial" w:hAnsi="Arial" w:cs="Arial"/>
        </w:rPr>
        <w:t xml:space="preserve">. </w:t>
      </w:r>
      <w:r w:rsidRPr="006C2BC8">
        <w:rPr>
          <w:rFonts w:ascii="Arial" w:hAnsi="Arial" w:cs="Arial"/>
          <w:b/>
          <w:bCs/>
        </w:rPr>
        <w:t>Došlý spis 419/2017</w:t>
      </w:r>
      <w:r w:rsidRPr="00387F6F">
        <w:rPr>
          <w:rFonts w:ascii="Arial" w:hAnsi="Arial" w:cs="Arial"/>
          <w:bCs/>
        </w:rPr>
        <w:t xml:space="preserve"> zo 4.9.2017 „Žiadosť o odkúpenie časti pozemku“ pred domom číslo 440, parcela 297, žiadateľ: Tallo Dušan, Tallová Eva </w:t>
      </w:r>
      <w:r w:rsidR="00AA3EA6">
        <w:rPr>
          <w:rFonts w:ascii="Arial" w:hAnsi="Arial" w:cs="Arial"/>
          <w:bCs/>
        </w:rPr>
        <w:t xml:space="preserve">, nakoľko sa o tento pozemok starajú, </w:t>
      </w:r>
      <w:r w:rsidRPr="000D3F25">
        <w:rPr>
          <w:rFonts w:ascii="Arial" w:hAnsi="Arial" w:cs="Arial"/>
          <w:bCs/>
        </w:rPr>
        <w:t xml:space="preserve">upratujú </w:t>
      </w:r>
      <w:r w:rsidR="00AA3EA6">
        <w:rPr>
          <w:rFonts w:ascii="Arial" w:hAnsi="Arial" w:cs="Arial"/>
          <w:bCs/>
        </w:rPr>
        <w:t>a </w:t>
      </w:r>
      <w:r w:rsidRPr="000D3F25">
        <w:rPr>
          <w:rFonts w:ascii="Arial" w:hAnsi="Arial" w:cs="Arial"/>
          <w:bCs/>
        </w:rPr>
        <w:t>zveľaďujú</w:t>
      </w:r>
      <w:r w:rsidR="00AA3EA6">
        <w:rPr>
          <w:rFonts w:ascii="Arial" w:hAnsi="Arial" w:cs="Arial"/>
          <w:bCs/>
        </w:rPr>
        <w:t xml:space="preserve"> ho.</w:t>
      </w:r>
    </w:p>
    <w:p w:rsidR="00AA3EA6" w:rsidRDefault="00AA3EA6" w:rsidP="0021151B">
      <w:pPr>
        <w:jc w:val="both"/>
        <w:rPr>
          <w:rFonts w:ascii="Arial" w:hAnsi="Arial" w:cs="Arial"/>
          <w:bCs/>
        </w:rPr>
      </w:pPr>
    </w:p>
    <w:p w:rsidR="009232A5" w:rsidRDefault="004A4AE6" w:rsidP="0021151B">
      <w:pPr>
        <w:jc w:val="both"/>
        <w:rPr>
          <w:rFonts w:ascii="Arial" w:hAnsi="Arial" w:cs="Arial"/>
          <w:bCs/>
        </w:rPr>
      </w:pPr>
      <w:r w:rsidRPr="004A4AE6">
        <w:rPr>
          <w:rFonts w:ascii="Arial" w:hAnsi="Arial" w:cs="Arial"/>
          <w:b/>
          <w:bCs/>
        </w:rPr>
        <w:t>Príspevok k 5.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 xml:space="preserve">. _ starosta obce </w:t>
      </w:r>
      <w:r w:rsidR="00E60984">
        <w:rPr>
          <w:rFonts w:ascii="Arial" w:hAnsi="Arial" w:cs="Arial"/>
          <w:bCs/>
        </w:rPr>
        <w:t xml:space="preserve">uviedol, že </w:t>
      </w:r>
      <w:r w:rsidR="00AA3EA6">
        <w:rPr>
          <w:rFonts w:ascii="Arial" w:hAnsi="Arial" w:cs="Arial"/>
          <w:bCs/>
        </w:rPr>
        <w:t>p</w:t>
      </w:r>
      <w:r w:rsidR="000D3F25">
        <w:rPr>
          <w:rFonts w:ascii="Arial" w:hAnsi="Arial" w:cs="Arial"/>
          <w:bCs/>
        </w:rPr>
        <w:t xml:space="preserve">ozemok je obecný, </w:t>
      </w:r>
      <w:r w:rsidR="00822784">
        <w:rPr>
          <w:rFonts w:ascii="Arial" w:hAnsi="Arial" w:cs="Arial"/>
          <w:bCs/>
        </w:rPr>
        <w:t>rozdelený</w:t>
      </w:r>
      <w:r w:rsidR="009232A5">
        <w:rPr>
          <w:rFonts w:ascii="Arial" w:hAnsi="Arial" w:cs="Arial"/>
          <w:bCs/>
        </w:rPr>
        <w:t xml:space="preserve"> na dve časti </w:t>
      </w:r>
      <w:r w:rsidR="00822784">
        <w:rPr>
          <w:rFonts w:ascii="Arial" w:hAnsi="Arial" w:cs="Arial"/>
          <w:bCs/>
        </w:rPr>
        <w:t xml:space="preserve">a v Územnom pláne je tento </w:t>
      </w:r>
      <w:r w:rsidR="000D3F25">
        <w:rPr>
          <w:rFonts w:ascii="Arial" w:hAnsi="Arial" w:cs="Arial"/>
          <w:bCs/>
        </w:rPr>
        <w:t>v pásme „</w:t>
      </w:r>
      <w:r w:rsidR="009232A5">
        <w:rPr>
          <w:rFonts w:ascii="Arial" w:hAnsi="Arial" w:cs="Arial"/>
          <w:bCs/>
        </w:rPr>
        <w:t>náhradná výsadba</w:t>
      </w:r>
      <w:r w:rsidR="00D8761A">
        <w:rPr>
          <w:rFonts w:ascii="Arial" w:hAnsi="Arial" w:cs="Arial"/>
          <w:bCs/>
        </w:rPr>
        <w:t xml:space="preserve"> zelene</w:t>
      </w:r>
      <w:r w:rsidR="00822784">
        <w:rPr>
          <w:rFonts w:ascii="Arial" w:hAnsi="Arial" w:cs="Arial"/>
          <w:bCs/>
        </w:rPr>
        <w:t>“.</w:t>
      </w:r>
    </w:p>
    <w:p w:rsidR="00822784" w:rsidRDefault="00822784" w:rsidP="0021151B">
      <w:pPr>
        <w:jc w:val="both"/>
        <w:rPr>
          <w:rFonts w:ascii="Arial" w:hAnsi="Arial" w:cs="Arial"/>
          <w:bCs/>
          <w:u w:val="single"/>
        </w:rPr>
      </w:pPr>
    </w:p>
    <w:p w:rsidR="002124F8" w:rsidRPr="00D82304" w:rsidRDefault="002124F8" w:rsidP="002124F8">
      <w:pPr>
        <w:jc w:val="both"/>
        <w:rPr>
          <w:rFonts w:ascii="Arial" w:hAnsi="Arial" w:cs="Arial"/>
          <w:bCs/>
        </w:rPr>
      </w:pPr>
    </w:p>
    <w:p w:rsidR="00226231" w:rsidRPr="00D82304" w:rsidRDefault="00226231" w:rsidP="0021151B">
      <w:pPr>
        <w:jc w:val="both"/>
        <w:rPr>
          <w:rFonts w:ascii="Arial" w:hAnsi="Arial" w:cs="Arial"/>
          <w:b/>
          <w:bCs/>
        </w:rPr>
      </w:pPr>
      <w:r w:rsidRPr="00D82304">
        <w:rPr>
          <w:rFonts w:ascii="Arial" w:hAnsi="Arial" w:cs="Arial"/>
          <w:b/>
          <w:bCs/>
        </w:rPr>
        <w:t xml:space="preserve">Uznesenie č. </w:t>
      </w:r>
      <w:r w:rsidR="003E3B11">
        <w:rPr>
          <w:rFonts w:ascii="Arial" w:hAnsi="Arial" w:cs="Arial"/>
          <w:b/>
          <w:bCs/>
        </w:rPr>
        <w:t>3</w:t>
      </w:r>
      <w:r w:rsidR="00E60984">
        <w:rPr>
          <w:rFonts w:ascii="Arial" w:hAnsi="Arial" w:cs="Arial"/>
          <w:b/>
          <w:bCs/>
        </w:rPr>
        <w:t>1</w:t>
      </w:r>
      <w:r w:rsidRPr="00D82304">
        <w:rPr>
          <w:rFonts w:ascii="Arial" w:hAnsi="Arial" w:cs="Arial"/>
          <w:b/>
          <w:bCs/>
        </w:rPr>
        <w:t>/2017</w:t>
      </w:r>
    </w:p>
    <w:p w:rsidR="00DE0549" w:rsidRDefault="00F60BCE" w:rsidP="0021151B">
      <w:pPr>
        <w:jc w:val="both"/>
        <w:rPr>
          <w:rFonts w:ascii="Arial" w:hAnsi="Arial" w:cs="Arial"/>
          <w:bCs/>
        </w:rPr>
      </w:pPr>
      <w:r w:rsidRPr="00D82304">
        <w:rPr>
          <w:rFonts w:ascii="Arial" w:hAnsi="Arial" w:cs="Arial"/>
          <w:bCs/>
        </w:rPr>
        <w:lastRenderedPageBreak/>
        <w:t>O</w:t>
      </w:r>
      <w:r w:rsidR="00226231" w:rsidRPr="00D82304">
        <w:rPr>
          <w:rFonts w:ascii="Arial" w:hAnsi="Arial" w:cs="Arial"/>
          <w:bCs/>
        </w:rPr>
        <w:t xml:space="preserve">becné zastupiteľstvo </w:t>
      </w:r>
      <w:r w:rsidR="0025566D" w:rsidRPr="00D82304">
        <w:rPr>
          <w:rFonts w:ascii="Arial" w:hAnsi="Arial" w:cs="Arial"/>
          <w:bCs/>
        </w:rPr>
        <w:t>vo Veľkom Grobe</w:t>
      </w:r>
      <w:r w:rsidR="00DE0549">
        <w:rPr>
          <w:rFonts w:ascii="Arial" w:hAnsi="Arial" w:cs="Arial"/>
          <w:bCs/>
        </w:rPr>
        <w:t xml:space="preserve"> </w:t>
      </w:r>
      <w:r w:rsidR="009232A5">
        <w:rPr>
          <w:rFonts w:ascii="Arial" w:hAnsi="Arial" w:cs="Arial"/>
          <w:bCs/>
        </w:rPr>
        <w:t xml:space="preserve">nesúhlasí s odpredajom časti pozemku v zmysle žiadosti </w:t>
      </w:r>
      <w:r w:rsidR="00822784" w:rsidRPr="00387F6F">
        <w:rPr>
          <w:rFonts w:ascii="Arial" w:hAnsi="Arial" w:cs="Arial"/>
          <w:bCs/>
        </w:rPr>
        <w:t xml:space="preserve">Tallo Dušan, Tallová Eva </w:t>
      </w:r>
      <w:r w:rsidR="00822784">
        <w:rPr>
          <w:rFonts w:ascii="Arial" w:hAnsi="Arial" w:cs="Arial"/>
          <w:bCs/>
        </w:rPr>
        <w:t>, d</w:t>
      </w:r>
      <w:r w:rsidR="009232A5">
        <w:rPr>
          <w:rFonts w:ascii="Arial" w:hAnsi="Arial" w:cs="Arial"/>
          <w:bCs/>
        </w:rPr>
        <w:t>ošlý spis 419/2017</w:t>
      </w:r>
      <w:r w:rsidR="00822784">
        <w:rPr>
          <w:rFonts w:ascii="Arial" w:hAnsi="Arial" w:cs="Arial"/>
          <w:bCs/>
        </w:rPr>
        <w:t>.</w:t>
      </w:r>
    </w:p>
    <w:p w:rsidR="0024256A" w:rsidRPr="00D82304" w:rsidRDefault="0024256A" w:rsidP="0024256A">
      <w:pPr>
        <w:jc w:val="both"/>
        <w:rPr>
          <w:rFonts w:ascii="Arial" w:hAnsi="Arial" w:cs="Arial"/>
          <w:bCs/>
          <w:u w:val="single"/>
        </w:rPr>
      </w:pPr>
      <w:r w:rsidRPr="00D82304">
        <w:rPr>
          <w:rFonts w:ascii="Arial" w:hAnsi="Arial" w:cs="Arial"/>
          <w:bCs/>
          <w:u w:val="single"/>
        </w:rPr>
        <w:t>Hlasovanie :</w:t>
      </w:r>
    </w:p>
    <w:p w:rsidR="0024256A" w:rsidRPr="00387F6F" w:rsidRDefault="0024256A" w:rsidP="0024256A">
      <w:pPr>
        <w:jc w:val="both"/>
        <w:rPr>
          <w:rFonts w:ascii="Arial" w:hAnsi="Arial" w:cs="Arial"/>
          <w:bCs/>
        </w:rPr>
      </w:pPr>
      <w:r w:rsidRPr="00387F6F">
        <w:rPr>
          <w:rFonts w:ascii="Arial" w:hAnsi="Arial" w:cs="Arial"/>
          <w:bCs/>
        </w:rPr>
        <w:t>ZA : 0</w:t>
      </w:r>
    </w:p>
    <w:p w:rsidR="0024256A" w:rsidRPr="00387F6F" w:rsidRDefault="0024256A" w:rsidP="0024256A">
      <w:pPr>
        <w:pStyle w:val="Nadpis4"/>
        <w:rPr>
          <w:rFonts w:ascii="Arial" w:hAnsi="Arial" w:cs="Arial"/>
          <w:bCs/>
          <w:sz w:val="20"/>
        </w:rPr>
      </w:pPr>
      <w:r w:rsidRPr="00387F6F">
        <w:rPr>
          <w:rFonts w:ascii="Arial" w:hAnsi="Arial" w:cs="Arial"/>
          <w:bCs/>
          <w:sz w:val="20"/>
        </w:rPr>
        <w:t>PROTI : 6</w:t>
      </w:r>
    </w:p>
    <w:p w:rsidR="0024256A" w:rsidRDefault="0024256A" w:rsidP="0024256A">
      <w:pPr>
        <w:jc w:val="both"/>
        <w:rPr>
          <w:rFonts w:ascii="Arial" w:hAnsi="Arial" w:cs="Arial"/>
          <w:bCs/>
        </w:rPr>
      </w:pPr>
      <w:r w:rsidRPr="00387F6F">
        <w:rPr>
          <w:rFonts w:ascii="Arial" w:hAnsi="Arial" w:cs="Arial"/>
          <w:bCs/>
        </w:rPr>
        <w:t>ZDRŽAL SA : 0</w:t>
      </w:r>
    </w:p>
    <w:p w:rsidR="00E60984" w:rsidRDefault="00E60984" w:rsidP="00E60984">
      <w:pPr>
        <w:jc w:val="both"/>
        <w:rPr>
          <w:rFonts w:ascii="Arial" w:hAnsi="Arial" w:cs="Arial"/>
          <w:bCs/>
          <w:u w:val="single"/>
        </w:rPr>
      </w:pPr>
    </w:p>
    <w:p w:rsidR="008B0984" w:rsidRDefault="008B0984" w:rsidP="0021151B">
      <w:pPr>
        <w:jc w:val="both"/>
        <w:rPr>
          <w:rFonts w:ascii="Arial" w:hAnsi="Arial" w:cs="Arial"/>
          <w:bCs/>
        </w:rPr>
      </w:pPr>
    </w:p>
    <w:p w:rsidR="008B0984" w:rsidRPr="008B0984" w:rsidRDefault="008B0984" w:rsidP="008B0984">
      <w:pPr>
        <w:jc w:val="both"/>
        <w:rPr>
          <w:rFonts w:ascii="Arial" w:hAnsi="Arial" w:cs="Arial"/>
          <w:bCs/>
        </w:rPr>
      </w:pPr>
      <w:r w:rsidRPr="008B0984">
        <w:rPr>
          <w:rFonts w:ascii="Arial" w:hAnsi="Arial" w:cs="Arial"/>
        </w:rPr>
        <w:t xml:space="preserve">5.2. </w:t>
      </w:r>
      <w:r w:rsidRPr="006C2BC8">
        <w:rPr>
          <w:rFonts w:ascii="Arial" w:hAnsi="Arial" w:cs="Arial"/>
          <w:b/>
          <w:bCs/>
        </w:rPr>
        <w:t>Došlý spis 445/2017</w:t>
      </w:r>
      <w:r w:rsidRPr="00822784">
        <w:rPr>
          <w:rFonts w:ascii="Arial" w:hAnsi="Arial" w:cs="Arial"/>
          <w:bCs/>
        </w:rPr>
        <w:t xml:space="preserve"> zo 29.9.2017 „Žiadosť o zmenu VZN o výške mesačného príspevku zákonného zástupcu na čiastočnú úhradu výdavkov za pobyt dieťaťa v materskej škole a školskom klube“, žiadateľ : Rada školy Základnej školy s materskou školou Veľký Grob</w:t>
      </w:r>
    </w:p>
    <w:p w:rsidR="00822784" w:rsidRDefault="004A4AE6" w:rsidP="0021151B">
      <w:pPr>
        <w:jc w:val="both"/>
        <w:rPr>
          <w:rFonts w:ascii="Arial" w:hAnsi="Arial" w:cs="Arial"/>
          <w:bCs/>
        </w:rPr>
      </w:pPr>
      <w:r w:rsidRPr="004A4AE6">
        <w:rPr>
          <w:rFonts w:ascii="Arial" w:hAnsi="Arial" w:cs="Arial"/>
          <w:b/>
          <w:bCs/>
        </w:rPr>
        <w:t>Príspevok k 5.2</w:t>
      </w:r>
      <w:r>
        <w:rPr>
          <w:rFonts w:ascii="Arial" w:hAnsi="Arial" w:cs="Arial"/>
          <w:bCs/>
        </w:rPr>
        <w:t xml:space="preserve">. </w:t>
      </w:r>
      <w:r w:rsidR="00822784">
        <w:rPr>
          <w:rFonts w:ascii="Arial" w:hAnsi="Arial" w:cs="Arial"/>
          <w:bCs/>
        </w:rPr>
        <w:t>_ starosta obce</w:t>
      </w:r>
      <w:r w:rsidR="00E60984">
        <w:rPr>
          <w:rFonts w:ascii="Arial" w:hAnsi="Arial" w:cs="Arial"/>
          <w:bCs/>
        </w:rPr>
        <w:t xml:space="preserve"> konštatoval, že </w:t>
      </w:r>
      <w:r w:rsidR="00822784">
        <w:rPr>
          <w:rFonts w:ascii="Arial" w:hAnsi="Arial" w:cs="Arial"/>
          <w:bCs/>
        </w:rPr>
        <w:t>p</w:t>
      </w:r>
      <w:r w:rsidR="00822784" w:rsidRPr="00822784">
        <w:rPr>
          <w:rFonts w:ascii="Arial" w:hAnsi="Arial" w:cs="Arial"/>
          <w:bCs/>
        </w:rPr>
        <w:t>redmet došlé</w:t>
      </w:r>
      <w:r w:rsidR="00822784">
        <w:rPr>
          <w:rFonts w:ascii="Arial" w:hAnsi="Arial" w:cs="Arial"/>
          <w:bCs/>
        </w:rPr>
        <w:t>h</w:t>
      </w:r>
      <w:r w:rsidR="00822784" w:rsidRPr="00822784">
        <w:rPr>
          <w:rFonts w:ascii="Arial" w:hAnsi="Arial" w:cs="Arial"/>
          <w:bCs/>
        </w:rPr>
        <w:t>o spisu 445/2017</w:t>
      </w:r>
      <w:r w:rsidR="00822784">
        <w:rPr>
          <w:rFonts w:ascii="Arial" w:hAnsi="Arial" w:cs="Arial"/>
          <w:bCs/>
        </w:rPr>
        <w:t xml:space="preserve"> nemôže  byť </w:t>
      </w:r>
      <w:r w:rsidR="00F37C48">
        <w:rPr>
          <w:rFonts w:ascii="Arial" w:hAnsi="Arial" w:cs="Arial"/>
          <w:bCs/>
        </w:rPr>
        <w:t>prerokovaný</w:t>
      </w:r>
      <w:r w:rsidR="00822784">
        <w:rPr>
          <w:rFonts w:ascii="Arial" w:hAnsi="Arial" w:cs="Arial"/>
          <w:bCs/>
        </w:rPr>
        <w:t>, nakoľko na Obecný úrad nebola do dnešného dňa doručená Zápisnica zo zasadnutia Rady školy.</w:t>
      </w:r>
    </w:p>
    <w:p w:rsidR="00E60984" w:rsidRDefault="00E60984" w:rsidP="00E60984">
      <w:pPr>
        <w:jc w:val="both"/>
        <w:rPr>
          <w:rFonts w:ascii="Arial" w:hAnsi="Arial" w:cs="Arial"/>
          <w:bCs/>
          <w:u w:val="single"/>
        </w:rPr>
      </w:pPr>
    </w:p>
    <w:p w:rsidR="00822784" w:rsidRDefault="00822784" w:rsidP="0021151B">
      <w:pPr>
        <w:jc w:val="both"/>
        <w:rPr>
          <w:rFonts w:ascii="Arial" w:hAnsi="Arial" w:cs="Arial"/>
          <w:b/>
          <w:bCs/>
        </w:rPr>
      </w:pPr>
      <w:r w:rsidRPr="00822784">
        <w:rPr>
          <w:rFonts w:ascii="Arial" w:hAnsi="Arial" w:cs="Arial"/>
          <w:b/>
          <w:bCs/>
        </w:rPr>
        <w:t>Uznesenie č. 3</w:t>
      </w:r>
      <w:r w:rsidR="00E60984">
        <w:rPr>
          <w:rFonts w:ascii="Arial" w:hAnsi="Arial" w:cs="Arial"/>
          <w:b/>
          <w:bCs/>
        </w:rPr>
        <w:t>2</w:t>
      </w:r>
      <w:r w:rsidRPr="00822784">
        <w:rPr>
          <w:rFonts w:ascii="Arial" w:hAnsi="Arial" w:cs="Arial"/>
          <w:b/>
          <w:bCs/>
        </w:rPr>
        <w:t>/2017</w:t>
      </w:r>
    </w:p>
    <w:p w:rsidR="00822784" w:rsidRDefault="00762A96" w:rsidP="0082278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Obecné zastupiteľstvo berie na vedomie</w:t>
      </w:r>
      <w:r w:rsidR="00822784">
        <w:rPr>
          <w:rFonts w:ascii="Arial" w:hAnsi="Arial" w:cs="Arial"/>
          <w:bCs/>
        </w:rPr>
        <w:t>, že tento bod programu je vylúčený z rokovania.</w:t>
      </w:r>
      <w:r w:rsidR="00F31F22">
        <w:rPr>
          <w:rFonts w:ascii="Arial" w:hAnsi="Arial" w:cs="Arial"/>
          <w:bCs/>
        </w:rPr>
        <w:t xml:space="preserve"> S</w:t>
      </w:r>
      <w:r w:rsidR="00822784">
        <w:rPr>
          <w:rFonts w:ascii="Arial" w:hAnsi="Arial" w:cs="Arial"/>
          <w:bCs/>
        </w:rPr>
        <w:t xml:space="preserve"> predmetom došlého spisu </w:t>
      </w:r>
      <w:r w:rsidR="00822784" w:rsidRPr="00822784">
        <w:rPr>
          <w:rFonts w:ascii="Arial" w:hAnsi="Arial" w:cs="Arial"/>
          <w:bCs/>
        </w:rPr>
        <w:t xml:space="preserve">445/2017 </w:t>
      </w:r>
      <w:r w:rsidR="006C2BC8">
        <w:rPr>
          <w:rFonts w:ascii="Arial" w:hAnsi="Arial" w:cs="Arial"/>
          <w:bCs/>
        </w:rPr>
        <w:t xml:space="preserve">sa bude obecné zastupiteľstvo zaoberať </w:t>
      </w:r>
      <w:r w:rsidR="00F31F22">
        <w:rPr>
          <w:rFonts w:ascii="Arial" w:hAnsi="Arial" w:cs="Arial"/>
          <w:bCs/>
        </w:rPr>
        <w:t xml:space="preserve">až po riadnom doručení Zápisnice zo zasadnutia Rady školy </w:t>
      </w:r>
      <w:r w:rsidR="00822784">
        <w:rPr>
          <w:rFonts w:ascii="Arial" w:hAnsi="Arial" w:cs="Arial"/>
          <w:bCs/>
        </w:rPr>
        <w:t>na Obecný úrad</w:t>
      </w:r>
      <w:r w:rsidR="00F31F22">
        <w:rPr>
          <w:rFonts w:ascii="Arial" w:hAnsi="Arial" w:cs="Arial"/>
          <w:bCs/>
        </w:rPr>
        <w:t>.</w:t>
      </w:r>
      <w:r w:rsidR="006C2BC8">
        <w:rPr>
          <w:rFonts w:ascii="Arial" w:hAnsi="Arial" w:cs="Arial"/>
          <w:bCs/>
        </w:rPr>
        <w:t xml:space="preserve"> </w:t>
      </w:r>
    </w:p>
    <w:p w:rsidR="0024256A" w:rsidRPr="00D82304" w:rsidRDefault="0024256A" w:rsidP="0024256A">
      <w:pPr>
        <w:jc w:val="both"/>
        <w:rPr>
          <w:rFonts w:ascii="Arial" w:hAnsi="Arial" w:cs="Arial"/>
          <w:bCs/>
          <w:u w:val="single"/>
        </w:rPr>
      </w:pPr>
      <w:r w:rsidRPr="00D82304">
        <w:rPr>
          <w:rFonts w:ascii="Arial" w:hAnsi="Arial" w:cs="Arial"/>
          <w:bCs/>
          <w:u w:val="single"/>
        </w:rPr>
        <w:t>Hlasovanie :</w:t>
      </w:r>
    </w:p>
    <w:p w:rsidR="0024256A" w:rsidRPr="00387F6F" w:rsidRDefault="0024256A" w:rsidP="002425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: 6</w:t>
      </w:r>
    </w:p>
    <w:p w:rsidR="0024256A" w:rsidRPr="00387F6F" w:rsidRDefault="0024256A" w:rsidP="0024256A">
      <w:pPr>
        <w:pStyle w:val="Nadpis4"/>
        <w:rPr>
          <w:rFonts w:ascii="Arial" w:hAnsi="Arial" w:cs="Arial"/>
          <w:bCs/>
          <w:sz w:val="20"/>
        </w:rPr>
      </w:pPr>
      <w:r w:rsidRPr="00387F6F">
        <w:rPr>
          <w:rFonts w:ascii="Arial" w:hAnsi="Arial" w:cs="Arial"/>
          <w:bCs/>
          <w:sz w:val="20"/>
        </w:rPr>
        <w:t xml:space="preserve">PROTI : </w:t>
      </w:r>
      <w:r>
        <w:rPr>
          <w:rFonts w:ascii="Arial" w:hAnsi="Arial" w:cs="Arial"/>
          <w:bCs/>
          <w:sz w:val="20"/>
        </w:rPr>
        <w:t>0</w:t>
      </w:r>
    </w:p>
    <w:p w:rsidR="0024256A" w:rsidRPr="00D82304" w:rsidRDefault="0024256A" w:rsidP="0024256A">
      <w:pPr>
        <w:jc w:val="both"/>
        <w:rPr>
          <w:rFonts w:ascii="Arial" w:hAnsi="Arial" w:cs="Arial"/>
          <w:bCs/>
        </w:rPr>
      </w:pPr>
      <w:r w:rsidRPr="00387F6F">
        <w:rPr>
          <w:rFonts w:ascii="Arial" w:hAnsi="Arial" w:cs="Arial"/>
          <w:bCs/>
        </w:rPr>
        <w:t>ZDRŽAL SA : 0</w:t>
      </w:r>
    </w:p>
    <w:p w:rsidR="008B0984" w:rsidRDefault="008B0984" w:rsidP="0021151B">
      <w:pPr>
        <w:jc w:val="both"/>
        <w:rPr>
          <w:rFonts w:ascii="Arial" w:hAnsi="Arial" w:cs="Arial"/>
          <w:bCs/>
        </w:rPr>
      </w:pPr>
    </w:p>
    <w:p w:rsidR="008A7B6F" w:rsidRDefault="008A7B6F" w:rsidP="0021151B">
      <w:pPr>
        <w:jc w:val="both"/>
        <w:rPr>
          <w:rFonts w:ascii="Arial" w:hAnsi="Arial" w:cs="Arial"/>
          <w:bCs/>
        </w:rPr>
      </w:pPr>
    </w:p>
    <w:p w:rsidR="00521A7E" w:rsidRPr="00B7643E" w:rsidRDefault="00387F6F" w:rsidP="0021151B">
      <w:pPr>
        <w:jc w:val="both"/>
        <w:rPr>
          <w:rFonts w:ascii="Arial" w:hAnsi="Arial" w:cs="Arial"/>
          <w:b/>
          <w:bCs/>
          <w:u w:val="single"/>
        </w:rPr>
      </w:pPr>
      <w:r w:rsidRPr="00B7643E">
        <w:rPr>
          <w:rFonts w:ascii="Arial" w:hAnsi="Arial" w:cs="Arial"/>
          <w:b/>
          <w:bCs/>
          <w:u w:val="single"/>
        </w:rPr>
        <w:t>6</w:t>
      </w:r>
      <w:r w:rsidR="00521A7E" w:rsidRPr="00B7643E">
        <w:rPr>
          <w:rFonts w:ascii="Arial" w:hAnsi="Arial" w:cs="Arial"/>
          <w:b/>
          <w:bCs/>
          <w:u w:val="single"/>
        </w:rPr>
        <w:t>. Informácie o vykonaných činnostiach v obci od posledného zasad</w:t>
      </w:r>
      <w:r w:rsidR="00A85E89" w:rsidRPr="00B7643E">
        <w:rPr>
          <w:rFonts w:ascii="Arial" w:hAnsi="Arial" w:cs="Arial"/>
          <w:b/>
          <w:bCs/>
          <w:u w:val="single"/>
        </w:rPr>
        <w:t xml:space="preserve">nutia </w:t>
      </w:r>
      <w:r w:rsidR="00521A7E" w:rsidRPr="00B7643E">
        <w:rPr>
          <w:rFonts w:ascii="Arial" w:hAnsi="Arial" w:cs="Arial"/>
          <w:b/>
          <w:bCs/>
          <w:u w:val="single"/>
        </w:rPr>
        <w:t xml:space="preserve"> dňa </w:t>
      </w:r>
      <w:r w:rsidR="003E3B11" w:rsidRPr="00B7643E">
        <w:rPr>
          <w:rFonts w:ascii="Arial" w:hAnsi="Arial" w:cs="Arial"/>
          <w:b/>
          <w:bCs/>
          <w:u w:val="single"/>
        </w:rPr>
        <w:t>24.8.2017</w:t>
      </w:r>
    </w:p>
    <w:p w:rsidR="004F3F55" w:rsidRDefault="004F3F55" w:rsidP="0021151B">
      <w:pPr>
        <w:jc w:val="both"/>
        <w:rPr>
          <w:rFonts w:ascii="Arial" w:hAnsi="Arial" w:cs="Arial"/>
          <w:bCs/>
        </w:rPr>
      </w:pPr>
      <w:r w:rsidRPr="00D82304">
        <w:rPr>
          <w:rFonts w:ascii="Arial" w:hAnsi="Arial" w:cs="Arial"/>
          <w:bCs/>
        </w:rPr>
        <w:t>Starosta obce</w:t>
      </w:r>
      <w:r w:rsidR="00355A1B" w:rsidRPr="00D82304">
        <w:rPr>
          <w:rFonts w:ascii="Arial" w:hAnsi="Arial" w:cs="Arial"/>
          <w:bCs/>
        </w:rPr>
        <w:t xml:space="preserve"> podal </w:t>
      </w:r>
      <w:r w:rsidR="00E60984">
        <w:rPr>
          <w:rFonts w:ascii="Arial" w:hAnsi="Arial" w:cs="Arial"/>
          <w:bCs/>
        </w:rPr>
        <w:t xml:space="preserve">nasledujúce </w:t>
      </w:r>
      <w:r w:rsidR="00355A1B" w:rsidRPr="00D82304">
        <w:rPr>
          <w:rFonts w:ascii="Arial" w:hAnsi="Arial" w:cs="Arial"/>
          <w:bCs/>
        </w:rPr>
        <w:t>informáci</w:t>
      </w:r>
      <w:r w:rsidR="00C42ACB">
        <w:rPr>
          <w:rFonts w:ascii="Arial" w:hAnsi="Arial" w:cs="Arial"/>
          <w:bCs/>
        </w:rPr>
        <w:t>e</w:t>
      </w:r>
      <w:r w:rsidRPr="00D82304">
        <w:rPr>
          <w:rFonts w:ascii="Arial" w:hAnsi="Arial" w:cs="Arial"/>
          <w:bCs/>
        </w:rPr>
        <w:t xml:space="preserve"> </w:t>
      </w:r>
      <w:r w:rsidR="000F529E" w:rsidRPr="00D82304">
        <w:rPr>
          <w:rFonts w:ascii="Arial" w:hAnsi="Arial" w:cs="Arial"/>
          <w:bCs/>
        </w:rPr>
        <w:t xml:space="preserve">: </w:t>
      </w:r>
    </w:p>
    <w:p w:rsidR="006C2BC8" w:rsidRDefault="00387F6F" w:rsidP="002115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</w:t>
      </w:r>
      <w:r w:rsidR="00C42ACB">
        <w:rPr>
          <w:rFonts w:ascii="Arial" w:hAnsi="Arial" w:cs="Arial"/>
          <w:b/>
          <w:bCs/>
        </w:rPr>
        <w:t xml:space="preserve">.1. </w:t>
      </w:r>
      <w:r w:rsidR="008315A8">
        <w:rPr>
          <w:rFonts w:ascii="Arial" w:hAnsi="Arial" w:cs="Arial"/>
          <w:bCs/>
        </w:rPr>
        <w:t>V dňoch 25.11. a 26.11.2017 je p</w:t>
      </w:r>
      <w:r w:rsidR="008315A8" w:rsidRPr="008315A8">
        <w:rPr>
          <w:rFonts w:ascii="Arial" w:hAnsi="Arial" w:cs="Arial"/>
          <w:bCs/>
        </w:rPr>
        <w:t>lánované</w:t>
      </w:r>
      <w:r w:rsidR="008315A8">
        <w:rPr>
          <w:rFonts w:ascii="Arial" w:hAnsi="Arial" w:cs="Arial"/>
          <w:b/>
          <w:bCs/>
        </w:rPr>
        <w:t xml:space="preserve"> </w:t>
      </w:r>
      <w:r w:rsidR="008315A8" w:rsidRPr="008315A8">
        <w:rPr>
          <w:rFonts w:ascii="Arial" w:hAnsi="Arial" w:cs="Arial"/>
          <w:bCs/>
        </w:rPr>
        <w:t>s</w:t>
      </w:r>
      <w:r w:rsidR="00DE58AD" w:rsidRPr="008315A8">
        <w:rPr>
          <w:rFonts w:ascii="Arial" w:hAnsi="Arial" w:cs="Arial"/>
          <w:bCs/>
        </w:rPr>
        <w:t>tretnutie s občianskymi združeniami</w:t>
      </w:r>
      <w:r w:rsidR="00DE58AD" w:rsidRPr="00133F67">
        <w:rPr>
          <w:rFonts w:ascii="Arial" w:hAnsi="Arial" w:cs="Arial"/>
          <w:b/>
          <w:bCs/>
        </w:rPr>
        <w:t xml:space="preserve"> </w:t>
      </w:r>
      <w:r w:rsidR="008315A8" w:rsidRPr="008315A8">
        <w:rPr>
          <w:rFonts w:ascii="Arial" w:hAnsi="Arial" w:cs="Arial"/>
          <w:bCs/>
        </w:rPr>
        <w:t>pod názvom</w:t>
      </w:r>
      <w:r w:rsidR="008315A8">
        <w:rPr>
          <w:rFonts w:ascii="Arial" w:hAnsi="Arial" w:cs="Arial"/>
          <w:b/>
          <w:bCs/>
        </w:rPr>
        <w:t xml:space="preserve"> </w:t>
      </w:r>
      <w:r w:rsidR="00DE58AD" w:rsidRPr="00133F67">
        <w:rPr>
          <w:rFonts w:ascii="Arial" w:hAnsi="Arial" w:cs="Arial"/>
          <w:b/>
          <w:bCs/>
        </w:rPr>
        <w:t>„Partnerské objatie“</w:t>
      </w:r>
      <w:r w:rsidR="00133F67">
        <w:rPr>
          <w:rFonts w:ascii="Arial" w:hAnsi="Arial" w:cs="Arial"/>
          <w:bCs/>
        </w:rPr>
        <w:t xml:space="preserve">. </w:t>
      </w:r>
      <w:r w:rsidR="008315A8">
        <w:rPr>
          <w:rFonts w:ascii="Arial" w:hAnsi="Arial" w:cs="Arial"/>
          <w:bCs/>
        </w:rPr>
        <w:t>S</w:t>
      </w:r>
      <w:r w:rsidR="00DE58AD">
        <w:rPr>
          <w:rFonts w:ascii="Arial" w:hAnsi="Arial" w:cs="Arial"/>
          <w:bCs/>
        </w:rPr>
        <w:t xml:space="preserve">účasťou </w:t>
      </w:r>
      <w:r w:rsidR="008315A8">
        <w:rPr>
          <w:rFonts w:ascii="Arial" w:hAnsi="Arial" w:cs="Arial"/>
          <w:bCs/>
        </w:rPr>
        <w:t xml:space="preserve">tejto akcie </w:t>
      </w:r>
      <w:r w:rsidR="00DE58AD">
        <w:rPr>
          <w:rFonts w:ascii="Arial" w:hAnsi="Arial" w:cs="Arial"/>
          <w:bCs/>
        </w:rPr>
        <w:t xml:space="preserve">bude </w:t>
      </w:r>
      <w:r w:rsidR="008315A8">
        <w:rPr>
          <w:rFonts w:ascii="Arial" w:hAnsi="Arial" w:cs="Arial"/>
          <w:bCs/>
        </w:rPr>
        <w:t>spomienka na významnú obyvateľku našej obce, pani Katarínu Brinzovú, pri príležitosti jej 140 výročia narodenia. Na jej počesť bude prístupná pr</w:t>
      </w:r>
      <w:r w:rsidR="00133F67">
        <w:rPr>
          <w:rFonts w:ascii="Arial" w:hAnsi="Arial" w:cs="Arial"/>
          <w:bCs/>
        </w:rPr>
        <w:t xml:space="preserve">ezentácia </w:t>
      </w:r>
      <w:r w:rsidR="008315A8">
        <w:rPr>
          <w:rFonts w:ascii="Arial" w:hAnsi="Arial" w:cs="Arial"/>
          <w:bCs/>
        </w:rPr>
        <w:t xml:space="preserve">jej tvorby. Pri tejto príležitosti bude </w:t>
      </w:r>
      <w:r w:rsidR="006C2BC8">
        <w:rPr>
          <w:rFonts w:ascii="Arial" w:hAnsi="Arial" w:cs="Arial"/>
          <w:bCs/>
        </w:rPr>
        <w:t xml:space="preserve">pri jej rodnom dome </w:t>
      </w:r>
      <w:r w:rsidR="008315A8">
        <w:rPr>
          <w:rFonts w:ascii="Arial" w:hAnsi="Arial" w:cs="Arial"/>
          <w:bCs/>
        </w:rPr>
        <w:t>slávnostne osadený obelisk“ z</w:t>
      </w:r>
      <w:r w:rsidR="006C2BC8">
        <w:rPr>
          <w:rFonts w:ascii="Arial" w:hAnsi="Arial" w:cs="Arial"/>
          <w:bCs/>
        </w:rPr>
        <w:t> </w:t>
      </w:r>
      <w:r w:rsidR="008315A8">
        <w:rPr>
          <w:rFonts w:ascii="Arial" w:hAnsi="Arial" w:cs="Arial"/>
          <w:bCs/>
        </w:rPr>
        <w:t>pieskovca</w:t>
      </w:r>
      <w:r w:rsidR="006C2BC8">
        <w:rPr>
          <w:rFonts w:ascii="Arial" w:hAnsi="Arial" w:cs="Arial"/>
          <w:bCs/>
        </w:rPr>
        <w:t>, na ktorom sú zobrazené</w:t>
      </w:r>
      <w:r w:rsidR="008315A8">
        <w:rPr>
          <w:rFonts w:ascii="Arial" w:hAnsi="Arial" w:cs="Arial"/>
          <w:bCs/>
        </w:rPr>
        <w:t xml:space="preserve"> </w:t>
      </w:r>
      <w:r w:rsidR="006C2BC8">
        <w:rPr>
          <w:rFonts w:ascii="Arial" w:hAnsi="Arial" w:cs="Arial"/>
          <w:bCs/>
        </w:rPr>
        <w:t>fragmenty vzoru z jej širokej tvorby originálnej ľudovej maľby. Organizačnú stránku tejto pripomienky zastrešujú v plnej miere členovia folklórnej skupiny KONOPA. Ďalšou súčasťou stretnutia „Partnerské objatie“ bude aj ochutnávka vín a jedál, ktorú organizuje „búda team“.</w:t>
      </w:r>
      <w:r w:rsidR="004A4AE6">
        <w:rPr>
          <w:rFonts w:ascii="Arial" w:hAnsi="Arial" w:cs="Arial"/>
          <w:bCs/>
        </w:rPr>
        <w:t xml:space="preserve"> Stretnutie sa končí „katarínskou zábavou“.</w:t>
      </w:r>
    </w:p>
    <w:p w:rsidR="006C2BC8" w:rsidRDefault="006C2BC8" w:rsidP="0021151B">
      <w:pPr>
        <w:jc w:val="both"/>
        <w:rPr>
          <w:rFonts w:ascii="Arial" w:hAnsi="Arial" w:cs="Arial"/>
          <w:bCs/>
        </w:rPr>
      </w:pPr>
    </w:p>
    <w:p w:rsidR="00133F67" w:rsidRDefault="00387F6F" w:rsidP="00833A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</w:t>
      </w:r>
      <w:r w:rsidR="00C42ACB" w:rsidRPr="00C42ACB">
        <w:rPr>
          <w:rFonts w:ascii="Arial" w:hAnsi="Arial" w:cs="Arial"/>
          <w:b/>
          <w:bCs/>
        </w:rPr>
        <w:t xml:space="preserve">.2. </w:t>
      </w:r>
      <w:r w:rsidR="00E20EAA">
        <w:rPr>
          <w:rFonts w:ascii="Arial" w:hAnsi="Arial" w:cs="Arial"/>
          <w:b/>
          <w:bCs/>
        </w:rPr>
        <w:t>Investičný p</w:t>
      </w:r>
      <w:r w:rsidR="00C42ACB" w:rsidRPr="00C42ACB">
        <w:rPr>
          <w:rFonts w:ascii="Arial" w:hAnsi="Arial" w:cs="Arial"/>
          <w:b/>
          <w:bCs/>
        </w:rPr>
        <w:t xml:space="preserve">rojekt </w:t>
      </w:r>
      <w:r w:rsidR="00E20EAA">
        <w:rPr>
          <w:rFonts w:ascii="Arial" w:hAnsi="Arial" w:cs="Arial"/>
          <w:b/>
          <w:bCs/>
        </w:rPr>
        <w:t>„</w:t>
      </w:r>
      <w:r w:rsidR="00C42ACB" w:rsidRPr="00C42ACB">
        <w:rPr>
          <w:rFonts w:ascii="Arial" w:hAnsi="Arial" w:cs="Arial"/>
          <w:b/>
          <w:bCs/>
        </w:rPr>
        <w:t>výstavb</w:t>
      </w:r>
      <w:r w:rsidR="00E20EAA">
        <w:rPr>
          <w:rFonts w:ascii="Arial" w:hAnsi="Arial" w:cs="Arial"/>
          <w:b/>
          <w:bCs/>
        </w:rPr>
        <w:t>a čističky odpadových vôd“</w:t>
      </w:r>
      <w:r w:rsidR="00C42ACB" w:rsidRPr="00C42ACB">
        <w:rPr>
          <w:rFonts w:ascii="Arial" w:hAnsi="Arial" w:cs="Arial"/>
          <w:b/>
          <w:bCs/>
        </w:rPr>
        <w:t>.</w:t>
      </w:r>
      <w:r w:rsidR="00C42ACB">
        <w:rPr>
          <w:rFonts w:ascii="Arial" w:hAnsi="Arial" w:cs="Arial"/>
          <w:bCs/>
        </w:rPr>
        <w:t xml:space="preserve"> S</w:t>
      </w:r>
      <w:r w:rsidR="00133F67">
        <w:rPr>
          <w:rFonts w:ascii="Arial" w:hAnsi="Arial" w:cs="Arial"/>
          <w:bCs/>
        </w:rPr>
        <w:t xml:space="preserve">tarosta </w:t>
      </w:r>
      <w:r w:rsidR="00E20EAA">
        <w:rPr>
          <w:rFonts w:ascii="Arial" w:hAnsi="Arial" w:cs="Arial"/>
          <w:bCs/>
        </w:rPr>
        <w:t>podal informáciu</w:t>
      </w:r>
      <w:r w:rsidR="006F52C1">
        <w:rPr>
          <w:rFonts w:ascii="Arial" w:hAnsi="Arial" w:cs="Arial"/>
          <w:bCs/>
        </w:rPr>
        <w:t>, že</w:t>
      </w:r>
      <w:r w:rsidR="00E20EAA">
        <w:rPr>
          <w:rFonts w:ascii="Arial" w:hAnsi="Arial" w:cs="Arial"/>
          <w:bCs/>
        </w:rPr>
        <w:t>,</w:t>
      </w:r>
      <w:r w:rsidR="006F52C1">
        <w:rPr>
          <w:rFonts w:ascii="Arial" w:hAnsi="Arial" w:cs="Arial"/>
          <w:bCs/>
        </w:rPr>
        <w:t xml:space="preserve"> ak </w:t>
      </w:r>
      <w:r w:rsidR="00833A58">
        <w:rPr>
          <w:rFonts w:ascii="Arial" w:hAnsi="Arial" w:cs="Arial"/>
          <w:bCs/>
        </w:rPr>
        <w:t xml:space="preserve">bude obci chválená </w:t>
      </w:r>
      <w:r w:rsidR="006F52C1">
        <w:rPr>
          <w:rFonts w:ascii="Arial" w:hAnsi="Arial" w:cs="Arial"/>
          <w:bCs/>
        </w:rPr>
        <w:t>žiadosť o projekt čističky odpadových vôd</w:t>
      </w:r>
      <w:r w:rsidR="00E20EAA">
        <w:rPr>
          <w:rFonts w:ascii="Arial" w:hAnsi="Arial" w:cs="Arial"/>
          <w:bCs/>
        </w:rPr>
        <w:t>,</w:t>
      </w:r>
      <w:r w:rsidR="006F52C1">
        <w:rPr>
          <w:rFonts w:ascii="Arial" w:hAnsi="Arial" w:cs="Arial"/>
          <w:bCs/>
        </w:rPr>
        <w:t xml:space="preserve"> tak </w:t>
      </w:r>
      <w:r w:rsidR="00133F67">
        <w:rPr>
          <w:rFonts w:ascii="Arial" w:hAnsi="Arial" w:cs="Arial"/>
          <w:bCs/>
        </w:rPr>
        <w:t xml:space="preserve">okrem 5% </w:t>
      </w:r>
      <w:r w:rsidR="00833A58">
        <w:rPr>
          <w:rFonts w:ascii="Arial" w:hAnsi="Arial" w:cs="Arial"/>
          <w:bCs/>
        </w:rPr>
        <w:t xml:space="preserve">finančnej </w:t>
      </w:r>
      <w:r w:rsidR="00133F67">
        <w:rPr>
          <w:rFonts w:ascii="Arial" w:hAnsi="Arial" w:cs="Arial"/>
          <w:bCs/>
        </w:rPr>
        <w:t>spoluúčasti obce</w:t>
      </w:r>
      <w:r w:rsidR="00E20EAA">
        <w:rPr>
          <w:rFonts w:ascii="Arial" w:hAnsi="Arial" w:cs="Arial"/>
          <w:bCs/>
        </w:rPr>
        <w:t xml:space="preserve"> (45 tis EUR)  </w:t>
      </w:r>
      <w:r w:rsidR="00133F67">
        <w:rPr>
          <w:rFonts w:ascii="Arial" w:hAnsi="Arial" w:cs="Arial"/>
          <w:bCs/>
        </w:rPr>
        <w:t xml:space="preserve">, </w:t>
      </w:r>
      <w:r w:rsidR="006F52C1">
        <w:rPr>
          <w:rFonts w:ascii="Arial" w:hAnsi="Arial" w:cs="Arial"/>
          <w:bCs/>
        </w:rPr>
        <w:t xml:space="preserve">je </w:t>
      </w:r>
      <w:r w:rsidR="00E20EAA">
        <w:rPr>
          <w:rFonts w:ascii="Arial" w:hAnsi="Arial" w:cs="Arial"/>
          <w:bCs/>
        </w:rPr>
        <w:t xml:space="preserve">obec povinná uhradiť aj </w:t>
      </w:r>
      <w:r w:rsidR="00133F67">
        <w:rPr>
          <w:rFonts w:ascii="Arial" w:hAnsi="Arial" w:cs="Arial"/>
          <w:bCs/>
        </w:rPr>
        <w:t>20 % DPH</w:t>
      </w:r>
      <w:r w:rsidR="00E20EAA">
        <w:rPr>
          <w:rFonts w:ascii="Arial" w:hAnsi="Arial" w:cs="Arial"/>
          <w:bCs/>
        </w:rPr>
        <w:t xml:space="preserve">, čo je objem </w:t>
      </w:r>
      <w:r w:rsidR="006F52C1">
        <w:rPr>
          <w:rFonts w:ascii="Arial" w:hAnsi="Arial" w:cs="Arial"/>
          <w:bCs/>
        </w:rPr>
        <w:t xml:space="preserve">cca </w:t>
      </w:r>
      <w:r w:rsidR="00133F67">
        <w:rPr>
          <w:rFonts w:ascii="Arial" w:hAnsi="Arial" w:cs="Arial"/>
          <w:bCs/>
        </w:rPr>
        <w:t xml:space="preserve">180 tis </w:t>
      </w:r>
      <w:r w:rsidR="009E48D0">
        <w:rPr>
          <w:rFonts w:ascii="Arial" w:hAnsi="Arial" w:cs="Arial"/>
          <w:bCs/>
        </w:rPr>
        <w:t>EUR</w:t>
      </w:r>
      <w:r w:rsidR="00E20EAA">
        <w:rPr>
          <w:rFonts w:ascii="Arial" w:hAnsi="Arial" w:cs="Arial"/>
          <w:bCs/>
        </w:rPr>
        <w:t xml:space="preserve"> z celkových nákladov na výstavbu čističky.</w:t>
      </w:r>
      <w:r w:rsidR="006F52C1">
        <w:rPr>
          <w:rFonts w:ascii="Arial" w:hAnsi="Arial" w:cs="Arial"/>
          <w:bCs/>
        </w:rPr>
        <w:t xml:space="preserve"> </w:t>
      </w:r>
      <w:r w:rsidR="00833A58">
        <w:rPr>
          <w:rFonts w:ascii="Arial" w:hAnsi="Arial" w:cs="Arial"/>
          <w:bCs/>
        </w:rPr>
        <w:t xml:space="preserve">Jednou z navrhovaných možností je vykrytie nákladov formou úveru. </w:t>
      </w:r>
      <w:r w:rsidR="006F52C1">
        <w:rPr>
          <w:rFonts w:ascii="Arial" w:hAnsi="Arial" w:cs="Arial"/>
          <w:bCs/>
        </w:rPr>
        <w:t xml:space="preserve">Starosta </w:t>
      </w:r>
      <w:r w:rsidR="00833A58">
        <w:rPr>
          <w:rFonts w:ascii="Arial" w:hAnsi="Arial" w:cs="Arial"/>
          <w:bCs/>
        </w:rPr>
        <w:t xml:space="preserve">a obecné </w:t>
      </w:r>
      <w:r w:rsidR="00E20EAA">
        <w:rPr>
          <w:rFonts w:ascii="Arial" w:hAnsi="Arial" w:cs="Arial"/>
          <w:bCs/>
        </w:rPr>
        <w:t>zastupiteľstvo</w:t>
      </w:r>
      <w:r w:rsidR="00833A58">
        <w:rPr>
          <w:rFonts w:ascii="Arial" w:hAnsi="Arial" w:cs="Arial"/>
          <w:bCs/>
        </w:rPr>
        <w:t xml:space="preserve"> sa dohodli</w:t>
      </w:r>
      <w:r w:rsidR="00E20EAA">
        <w:rPr>
          <w:rFonts w:ascii="Arial" w:hAnsi="Arial" w:cs="Arial"/>
          <w:bCs/>
        </w:rPr>
        <w:t xml:space="preserve">, </w:t>
      </w:r>
      <w:r w:rsidR="00833A58">
        <w:rPr>
          <w:rFonts w:ascii="Arial" w:hAnsi="Arial" w:cs="Arial"/>
          <w:bCs/>
        </w:rPr>
        <w:t xml:space="preserve">že o spôsobe krytia nákladov za úhradu DPH sa bude rozhodovať až </w:t>
      </w:r>
      <w:r w:rsidR="00E20EAA">
        <w:rPr>
          <w:rFonts w:ascii="Arial" w:hAnsi="Arial" w:cs="Arial"/>
          <w:bCs/>
        </w:rPr>
        <w:t xml:space="preserve">v prípade </w:t>
      </w:r>
      <w:r w:rsidR="006F52C1">
        <w:rPr>
          <w:rFonts w:ascii="Arial" w:hAnsi="Arial" w:cs="Arial"/>
          <w:bCs/>
        </w:rPr>
        <w:t>schválenia žiadosti</w:t>
      </w:r>
      <w:r w:rsidR="00E20EAA">
        <w:rPr>
          <w:rFonts w:ascii="Arial" w:hAnsi="Arial" w:cs="Arial"/>
          <w:bCs/>
        </w:rPr>
        <w:t xml:space="preserve"> </w:t>
      </w:r>
      <w:r w:rsidR="00833A58">
        <w:rPr>
          <w:rFonts w:ascii="Arial" w:hAnsi="Arial" w:cs="Arial"/>
          <w:bCs/>
        </w:rPr>
        <w:t>„P</w:t>
      </w:r>
      <w:r w:rsidR="00E20EAA">
        <w:rPr>
          <w:rFonts w:ascii="Arial" w:hAnsi="Arial" w:cs="Arial"/>
          <w:bCs/>
        </w:rPr>
        <w:t>rojekt čističky odpadových vôd</w:t>
      </w:r>
      <w:r w:rsidR="00833A58">
        <w:rPr>
          <w:rFonts w:ascii="Arial" w:hAnsi="Arial" w:cs="Arial"/>
          <w:bCs/>
        </w:rPr>
        <w:t xml:space="preserve">“. </w:t>
      </w:r>
    </w:p>
    <w:p w:rsidR="009E48D0" w:rsidRDefault="009E48D0" w:rsidP="0021151B">
      <w:pPr>
        <w:jc w:val="both"/>
        <w:rPr>
          <w:rFonts w:ascii="Arial" w:hAnsi="Arial" w:cs="Arial"/>
          <w:bCs/>
        </w:rPr>
      </w:pPr>
    </w:p>
    <w:p w:rsidR="009E48D0" w:rsidRPr="00F07EBD" w:rsidRDefault="00F07EBD" w:rsidP="002115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</w:t>
      </w:r>
      <w:r w:rsidRPr="00C42AC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C42AC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F07EBD">
        <w:rPr>
          <w:rFonts w:ascii="Arial" w:hAnsi="Arial" w:cs="Arial"/>
          <w:bCs/>
        </w:rPr>
        <w:t xml:space="preserve">Starosta informoval, že návrh rozpočtu pre rok 2018 je v príprave a bude predmetom jednania na </w:t>
      </w:r>
      <w:r w:rsidR="00833A58">
        <w:rPr>
          <w:rFonts w:ascii="Arial" w:hAnsi="Arial" w:cs="Arial"/>
          <w:bCs/>
        </w:rPr>
        <w:t>nasledujúcom</w:t>
      </w:r>
      <w:r w:rsidRPr="00F07EBD">
        <w:rPr>
          <w:rFonts w:ascii="Arial" w:hAnsi="Arial" w:cs="Arial"/>
          <w:bCs/>
        </w:rPr>
        <w:t xml:space="preserve"> zastupiteľstve.</w:t>
      </w:r>
    </w:p>
    <w:p w:rsidR="00583CCD" w:rsidRPr="00D82304" w:rsidRDefault="00583CCD" w:rsidP="0021151B">
      <w:pPr>
        <w:pStyle w:val="Zkladntext"/>
        <w:ind w:left="720"/>
        <w:rPr>
          <w:rFonts w:ascii="Arial" w:hAnsi="Arial" w:cs="Arial"/>
          <w:sz w:val="20"/>
        </w:rPr>
      </w:pPr>
    </w:p>
    <w:p w:rsidR="00E20EAA" w:rsidRPr="00B7643E" w:rsidRDefault="00E20EAA" w:rsidP="00E20EAA">
      <w:pPr>
        <w:jc w:val="both"/>
        <w:rPr>
          <w:rFonts w:ascii="Arial" w:hAnsi="Arial" w:cs="Arial"/>
          <w:b/>
          <w:u w:val="single"/>
        </w:rPr>
      </w:pPr>
      <w:r w:rsidRPr="00B7643E">
        <w:rPr>
          <w:rFonts w:ascii="Arial" w:hAnsi="Arial" w:cs="Arial"/>
          <w:b/>
          <w:u w:val="single"/>
        </w:rPr>
        <w:t>7. Interpelácie a dopyty poslancov obecného zastupiteľstva</w:t>
      </w:r>
    </w:p>
    <w:p w:rsidR="00192295" w:rsidRPr="00E20EAA" w:rsidRDefault="00E20EAA" w:rsidP="0021151B">
      <w:pPr>
        <w:pStyle w:val="Zkladntext"/>
        <w:rPr>
          <w:rFonts w:ascii="Arial" w:hAnsi="Arial" w:cs="Arial"/>
          <w:color w:val="000000" w:themeColor="text1"/>
          <w:sz w:val="20"/>
        </w:rPr>
      </w:pPr>
      <w:r w:rsidRPr="00E20EAA">
        <w:rPr>
          <w:rFonts w:ascii="Arial" w:hAnsi="Arial" w:cs="Arial"/>
          <w:color w:val="000000" w:themeColor="text1"/>
          <w:sz w:val="20"/>
        </w:rPr>
        <w:t>Do tohto bodu programu nebol podaný žiadny podnet zo strany poslancov.</w:t>
      </w:r>
    </w:p>
    <w:p w:rsidR="00E20EAA" w:rsidRDefault="00E20EAA" w:rsidP="0021151B">
      <w:pPr>
        <w:pStyle w:val="Zkladntext"/>
        <w:rPr>
          <w:rFonts w:ascii="Arial" w:hAnsi="Arial" w:cs="Arial"/>
          <w:b/>
          <w:color w:val="000000" w:themeColor="text1"/>
          <w:sz w:val="20"/>
        </w:rPr>
      </w:pPr>
    </w:p>
    <w:p w:rsidR="00E46D10" w:rsidRPr="00B7643E" w:rsidRDefault="00756A1A" w:rsidP="0021151B">
      <w:pPr>
        <w:pStyle w:val="Zkladntext"/>
        <w:rPr>
          <w:rFonts w:ascii="Arial" w:hAnsi="Arial" w:cs="Arial"/>
          <w:b/>
          <w:color w:val="000000" w:themeColor="text1"/>
          <w:sz w:val="20"/>
          <w:u w:val="single"/>
        </w:rPr>
      </w:pPr>
      <w:r w:rsidRPr="00B7643E">
        <w:rPr>
          <w:rFonts w:ascii="Arial" w:hAnsi="Arial" w:cs="Arial"/>
          <w:b/>
          <w:color w:val="000000" w:themeColor="text1"/>
          <w:sz w:val="20"/>
          <w:u w:val="single"/>
        </w:rPr>
        <w:t>8</w:t>
      </w:r>
      <w:r w:rsidR="00E46D10" w:rsidRPr="00B7643E">
        <w:rPr>
          <w:rFonts w:ascii="Arial" w:hAnsi="Arial" w:cs="Arial"/>
          <w:b/>
          <w:color w:val="000000" w:themeColor="text1"/>
          <w:sz w:val="20"/>
          <w:u w:val="single"/>
        </w:rPr>
        <w:t>.</w:t>
      </w:r>
      <w:r w:rsidR="006603DA" w:rsidRPr="00B7643E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E46D10" w:rsidRPr="00B7643E">
        <w:rPr>
          <w:rFonts w:ascii="Arial" w:hAnsi="Arial" w:cs="Arial"/>
          <w:b/>
          <w:color w:val="000000" w:themeColor="text1"/>
          <w:sz w:val="20"/>
          <w:u w:val="single"/>
        </w:rPr>
        <w:t xml:space="preserve">Diskusia </w:t>
      </w:r>
    </w:p>
    <w:p w:rsidR="00DD2E56" w:rsidRDefault="00DD2E56" w:rsidP="0021151B">
      <w:pPr>
        <w:pStyle w:val="Zkladntext"/>
        <w:rPr>
          <w:rFonts w:ascii="Arial" w:hAnsi="Arial" w:cs="Arial"/>
          <w:b/>
          <w:color w:val="000000" w:themeColor="text1"/>
          <w:sz w:val="20"/>
        </w:rPr>
      </w:pPr>
    </w:p>
    <w:p w:rsidR="00DD2E56" w:rsidRDefault="00DD2E56" w:rsidP="00DD2E56">
      <w:pPr>
        <w:jc w:val="both"/>
        <w:rPr>
          <w:rFonts w:ascii="Arial" w:hAnsi="Arial" w:cs="Arial"/>
          <w:bCs/>
        </w:rPr>
      </w:pPr>
      <w:r w:rsidRPr="00756A1A">
        <w:rPr>
          <w:rFonts w:ascii="Arial" w:hAnsi="Arial" w:cs="Arial"/>
          <w:b/>
          <w:bCs/>
        </w:rPr>
        <w:t>Príspevok</w:t>
      </w:r>
      <w:r w:rsidR="00756A1A" w:rsidRPr="00756A1A">
        <w:rPr>
          <w:rFonts w:ascii="Arial" w:hAnsi="Arial" w:cs="Arial"/>
          <w:b/>
          <w:bCs/>
        </w:rPr>
        <w:t xml:space="preserve"> č.1</w:t>
      </w:r>
      <w:r>
        <w:rPr>
          <w:rFonts w:ascii="Arial" w:hAnsi="Arial" w:cs="Arial"/>
          <w:bCs/>
        </w:rPr>
        <w:t xml:space="preserve"> _p. Lukáčová, predsedníčka rady školy_</w:t>
      </w:r>
      <w:r w:rsidR="00756A1A">
        <w:rPr>
          <w:rFonts w:ascii="Arial" w:hAnsi="Arial" w:cs="Arial"/>
          <w:bCs/>
        </w:rPr>
        <w:t xml:space="preserve"> u</w:t>
      </w:r>
      <w:r>
        <w:rPr>
          <w:rFonts w:ascii="Arial" w:hAnsi="Arial" w:cs="Arial"/>
          <w:bCs/>
        </w:rPr>
        <w:t xml:space="preserve">pozornila na </w:t>
      </w:r>
      <w:r w:rsidR="00756A1A">
        <w:rPr>
          <w:rFonts w:ascii="Arial" w:hAnsi="Arial" w:cs="Arial"/>
          <w:bCs/>
        </w:rPr>
        <w:t xml:space="preserve">chronický </w:t>
      </w:r>
      <w:r>
        <w:rPr>
          <w:rFonts w:ascii="Arial" w:hAnsi="Arial" w:cs="Arial"/>
          <w:bCs/>
        </w:rPr>
        <w:t>nedostatok miest v škôlke, a preto by uvítala riešiť možnosť vytvorenia novej triedy</w:t>
      </w:r>
      <w:r w:rsidR="00756A1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navrhuje napr. možnosť </w:t>
      </w:r>
      <w:r w:rsidR="00756A1A">
        <w:rPr>
          <w:rFonts w:ascii="Arial" w:hAnsi="Arial" w:cs="Arial"/>
          <w:bCs/>
        </w:rPr>
        <w:t xml:space="preserve">rozšírenia škôlky formou tzv. </w:t>
      </w:r>
      <w:r>
        <w:rPr>
          <w:rFonts w:ascii="Arial" w:hAnsi="Arial" w:cs="Arial"/>
          <w:bCs/>
        </w:rPr>
        <w:t xml:space="preserve">kontajnerovej </w:t>
      </w:r>
      <w:r w:rsidR="00756A1A">
        <w:rPr>
          <w:rFonts w:ascii="Arial" w:hAnsi="Arial" w:cs="Arial"/>
          <w:bCs/>
        </w:rPr>
        <w:t>výstavby.</w:t>
      </w:r>
    </w:p>
    <w:p w:rsidR="00756A1A" w:rsidRDefault="00756A1A" w:rsidP="00DD2E56">
      <w:pPr>
        <w:jc w:val="both"/>
        <w:rPr>
          <w:rFonts w:ascii="Arial" w:hAnsi="Arial" w:cs="Arial"/>
          <w:bCs/>
        </w:rPr>
      </w:pPr>
    </w:p>
    <w:p w:rsidR="00DD2E56" w:rsidRDefault="009229C8" w:rsidP="00DD2E56">
      <w:pPr>
        <w:jc w:val="both"/>
        <w:rPr>
          <w:rFonts w:ascii="Arial" w:hAnsi="Arial" w:cs="Arial"/>
          <w:bCs/>
        </w:rPr>
      </w:pPr>
      <w:r w:rsidRPr="009229C8">
        <w:rPr>
          <w:rFonts w:ascii="Arial" w:hAnsi="Arial" w:cs="Arial"/>
          <w:b/>
          <w:bCs/>
        </w:rPr>
        <w:t>R</w:t>
      </w:r>
      <w:r w:rsidR="00756A1A" w:rsidRPr="009229C8">
        <w:rPr>
          <w:rFonts w:ascii="Arial" w:hAnsi="Arial" w:cs="Arial"/>
          <w:b/>
          <w:bCs/>
        </w:rPr>
        <w:t xml:space="preserve">eakcia </w:t>
      </w:r>
      <w:r w:rsidRPr="009229C8">
        <w:rPr>
          <w:rFonts w:ascii="Arial" w:hAnsi="Arial" w:cs="Arial"/>
          <w:b/>
          <w:bCs/>
        </w:rPr>
        <w:t>na príspevok</w:t>
      </w:r>
      <w:r w:rsidRPr="00756A1A">
        <w:rPr>
          <w:rFonts w:ascii="Arial" w:hAnsi="Arial" w:cs="Arial"/>
          <w:b/>
          <w:bCs/>
        </w:rPr>
        <w:t xml:space="preserve"> č.1</w:t>
      </w:r>
      <w:r>
        <w:rPr>
          <w:rFonts w:ascii="Arial" w:hAnsi="Arial" w:cs="Arial"/>
          <w:bCs/>
        </w:rPr>
        <w:t xml:space="preserve"> </w:t>
      </w:r>
      <w:r w:rsidR="00756A1A">
        <w:rPr>
          <w:rFonts w:ascii="Arial" w:hAnsi="Arial" w:cs="Arial"/>
          <w:bCs/>
        </w:rPr>
        <w:t xml:space="preserve">_ </w:t>
      </w:r>
      <w:r w:rsidR="00DD2E56">
        <w:rPr>
          <w:rFonts w:ascii="Arial" w:hAnsi="Arial" w:cs="Arial"/>
          <w:bCs/>
        </w:rPr>
        <w:t>starosta obce</w:t>
      </w:r>
      <w:r w:rsidR="00F37C48">
        <w:rPr>
          <w:rFonts w:ascii="Arial" w:hAnsi="Arial" w:cs="Arial"/>
          <w:bCs/>
        </w:rPr>
        <w:t>:</w:t>
      </w:r>
      <w:r w:rsidR="00756A1A">
        <w:rPr>
          <w:rFonts w:ascii="Arial" w:hAnsi="Arial" w:cs="Arial"/>
          <w:bCs/>
        </w:rPr>
        <w:t xml:space="preserve"> informoval, že projekt realizácie rozšírenia budovy škôlky je v</w:t>
      </w:r>
      <w:r>
        <w:rPr>
          <w:rFonts w:ascii="Arial" w:hAnsi="Arial" w:cs="Arial"/>
          <w:bCs/>
        </w:rPr>
        <w:t> </w:t>
      </w:r>
      <w:r w:rsidR="00756A1A">
        <w:rPr>
          <w:rFonts w:ascii="Arial" w:hAnsi="Arial" w:cs="Arial"/>
          <w:bCs/>
        </w:rPr>
        <w:t>príprave</w:t>
      </w:r>
      <w:r>
        <w:rPr>
          <w:rFonts w:ascii="Arial" w:hAnsi="Arial" w:cs="Arial"/>
          <w:bCs/>
        </w:rPr>
        <w:t>, proti vzniku novej triedy v škôlke nemá námietky</w:t>
      </w:r>
      <w:r w:rsidR="00DD2E56">
        <w:rPr>
          <w:rFonts w:ascii="Arial" w:hAnsi="Arial" w:cs="Arial"/>
          <w:bCs/>
        </w:rPr>
        <w:t xml:space="preserve">. Ak </w:t>
      </w:r>
      <w:r w:rsidR="00756A1A">
        <w:rPr>
          <w:rFonts w:ascii="Arial" w:hAnsi="Arial" w:cs="Arial"/>
          <w:bCs/>
        </w:rPr>
        <w:t xml:space="preserve">však </w:t>
      </w:r>
      <w:r w:rsidR="00DD2E56">
        <w:rPr>
          <w:rFonts w:ascii="Arial" w:hAnsi="Arial" w:cs="Arial"/>
          <w:bCs/>
        </w:rPr>
        <w:t xml:space="preserve">bude </w:t>
      </w:r>
      <w:r w:rsidR="00756A1A">
        <w:rPr>
          <w:rFonts w:ascii="Arial" w:hAnsi="Arial" w:cs="Arial"/>
          <w:bCs/>
        </w:rPr>
        <w:t xml:space="preserve">schválený </w:t>
      </w:r>
      <w:r w:rsidR="00DD2E56">
        <w:rPr>
          <w:rFonts w:ascii="Arial" w:hAnsi="Arial" w:cs="Arial"/>
          <w:bCs/>
        </w:rPr>
        <w:t xml:space="preserve">návrh na vznik novej </w:t>
      </w:r>
      <w:r w:rsidR="00DD2E56">
        <w:rPr>
          <w:rFonts w:ascii="Arial" w:hAnsi="Arial" w:cs="Arial"/>
          <w:bCs/>
        </w:rPr>
        <w:lastRenderedPageBreak/>
        <w:t xml:space="preserve">triedy, musel by sa </w:t>
      </w:r>
      <w:r w:rsidR="00756A1A">
        <w:rPr>
          <w:rFonts w:ascii="Arial" w:hAnsi="Arial" w:cs="Arial"/>
          <w:bCs/>
        </w:rPr>
        <w:t xml:space="preserve">pripravovaný </w:t>
      </w:r>
      <w:r w:rsidR="00DD2E56">
        <w:rPr>
          <w:rFonts w:ascii="Arial" w:hAnsi="Arial" w:cs="Arial"/>
          <w:bCs/>
        </w:rPr>
        <w:t>projekt</w:t>
      </w:r>
      <w:r w:rsidR="00756A1A" w:rsidRPr="00756A1A">
        <w:rPr>
          <w:rFonts w:ascii="Arial" w:hAnsi="Arial" w:cs="Arial"/>
          <w:bCs/>
        </w:rPr>
        <w:t xml:space="preserve"> </w:t>
      </w:r>
      <w:r w:rsidR="00756A1A">
        <w:rPr>
          <w:rFonts w:ascii="Arial" w:hAnsi="Arial" w:cs="Arial"/>
          <w:bCs/>
        </w:rPr>
        <w:t>zmeniť</w:t>
      </w:r>
      <w:r w:rsidR="00DD2E5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Nebráni sa ani myšlienke rozšíriť škôlku aj for</w:t>
      </w:r>
      <w:r w:rsidR="00F37C48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ou </w:t>
      </w:r>
      <w:r w:rsidR="00756A1A">
        <w:rPr>
          <w:rFonts w:ascii="Arial" w:hAnsi="Arial" w:cs="Arial"/>
          <w:bCs/>
        </w:rPr>
        <w:t>tzv</w:t>
      </w:r>
      <w:r w:rsidR="00F37C4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„</w:t>
      </w:r>
      <w:r w:rsidR="00756A1A">
        <w:rPr>
          <w:rFonts w:ascii="Arial" w:hAnsi="Arial" w:cs="Arial"/>
          <w:bCs/>
        </w:rPr>
        <w:t xml:space="preserve"> k</w:t>
      </w:r>
      <w:r w:rsidR="00DD2E56">
        <w:rPr>
          <w:rFonts w:ascii="Arial" w:hAnsi="Arial" w:cs="Arial"/>
          <w:bCs/>
        </w:rPr>
        <w:t>ontajnerov</w:t>
      </w:r>
      <w:r w:rsidR="00756A1A">
        <w:rPr>
          <w:rFonts w:ascii="Arial" w:hAnsi="Arial" w:cs="Arial"/>
          <w:bCs/>
        </w:rPr>
        <w:t>ej škôlky</w:t>
      </w:r>
      <w:r>
        <w:rPr>
          <w:rFonts w:ascii="Arial" w:hAnsi="Arial" w:cs="Arial"/>
          <w:bCs/>
        </w:rPr>
        <w:t>“ , záleží od rozhodnutia obecného zastupiteľstva, resp</w:t>
      </w:r>
      <w:r w:rsidR="00F37C4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od prípadne </w:t>
      </w:r>
      <w:r w:rsidR="00F37C48">
        <w:rPr>
          <w:rFonts w:ascii="Arial" w:hAnsi="Arial" w:cs="Arial"/>
          <w:bCs/>
        </w:rPr>
        <w:t xml:space="preserve">zverejnenia </w:t>
      </w:r>
      <w:r>
        <w:rPr>
          <w:rFonts w:ascii="Arial" w:hAnsi="Arial" w:cs="Arial"/>
          <w:bCs/>
        </w:rPr>
        <w:t>novej výzvy pre poskytnutie nenávratnej pôžičky</w:t>
      </w:r>
      <w:r w:rsidR="00756A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 fondov  </w:t>
      </w:r>
    </w:p>
    <w:p w:rsidR="002124F8" w:rsidRDefault="009229C8" w:rsidP="009229C8">
      <w:pPr>
        <w:jc w:val="both"/>
        <w:rPr>
          <w:rFonts w:ascii="Arial" w:hAnsi="Arial" w:cs="Arial"/>
          <w:b/>
        </w:rPr>
      </w:pPr>
      <w:r w:rsidRPr="009229C8">
        <w:rPr>
          <w:rFonts w:ascii="Arial" w:hAnsi="Arial" w:cs="Arial"/>
          <w:b/>
        </w:rPr>
        <w:t>Reakcia na p</w:t>
      </w:r>
      <w:r w:rsidRPr="009229C8">
        <w:rPr>
          <w:rFonts w:ascii="Arial" w:hAnsi="Arial" w:cs="Arial"/>
          <w:b/>
          <w:bCs/>
        </w:rPr>
        <w:t>ríspevok</w:t>
      </w:r>
      <w:r w:rsidRPr="009229C8">
        <w:rPr>
          <w:rFonts w:ascii="Arial" w:hAnsi="Arial" w:cs="Arial"/>
          <w:b/>
        </w:rPr>
        <w:t xml:space="preserve"> č.</w:t>
      </w:r>
      <w:r>
        <w:rPr>
          <w:rFonts w:ascii="Arial" w:hAnsi="Arial" w:cs="Arial"/>
          <w:b/>
        </w:rPr>
        <w:t xml:space="preserve">1 </w:t>
      </w:r>
    </w:p>
    <w:p w:rsidR="009229C8" w:rsidRDefault="009229C8" w:rsidP="009229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_ </w:t>
      </w:r>
      <w:r w:rsidRPr="009229C8">
        <w:rPr>
          <w:rFonts w:ascii="Arial" w:hAnsi="Arial" w:cs="Arial"/>
          <w:bCs/>
        </w:rPr>
        <w:t xml:space="preserve">p. </w:t>
      </w:r>
      <w:r>
        <w:rPr>
          <w:rFonts w:ascii="Arial" w:hAnsi="Arial" w:cs="Arial"/>
          <w:bCs/>
        </w:rPr>
        <w:t>Zimmermanová: navrhuje kontajnerové riešenie</w:t>
      </w:r>
      <w:r w:rsidR="00725965">
        <w:rPr>
          <w:rFonts w:ascii="Arial" w:hAnsi="Arial" w:cs="Arial"/>
          <w:bCs/>
        </w:rPr>
        <w:t xml:space="preserve"> rozšírenia škôlky</w:t>
      </w:r>
    </w:p>
    <w:p w:rsidR="00725965" w:rsidRDefault="009229C8" w:rsidP="00725965">
      <w:pPr>
        <w:jc w:val="both"/>
        <w:rPr>
          <w:rFonts w:ascii="Arial" w:hAnsi="Arial" w:cs="Arial"/>
          <w:bCs/>
        </w:rPr>
      </w:pPr>
      <w:r w:rsidRPr="00725965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  <w:r w:rsidRPr="009229C8">
        <w:rPr>
          <w:rFonts w:ascii="Arial" w:hAnsi="Arial" w:cs="Arial"/>
        </w:rPr>
        <w:t xml:space="preserve">p. </w:t>
      </w:r>
      <w:r w:rsidRPr="009229C8">
        <w:rPr>
          <w:rFonts w:ascii="Arial" w:hAnsi="Arial" w:cs="Arial"/>
          <w:bCs/>
        </w:rPr>
        <w:t>Popovičová:  navrhuje kontajnerové riešenie</w:t>
      </w:r>
      <w:r w:rsidR="00725965">
        <w:rPr>
          <w:rFonts w:ascii="Arial" w:hAnsi="Arial" w:cs="Arial"/>
        </w:rPr>
        <w:t xml:space="preserve"> </w:t>
      </w:r>
      <w:r w:rsidR="00725965">
        <w:rPr>
          <w:rFonts w:ascii="Arial" w:hAnsi="Arial" w:cs="Arial"/>
          <w:bCs/>
        </w:rPr>
        <w:t>rozšírenia škôlky</w:t>
      </w:r>
    </w:p>
    <w:p w:rsidR="009229C8" w:rsidRDefault="009229C8" w:rsidP="00D8761A">
      <w:pPr>
        <w:pStyle w:val="Zkladntext"/>
        <w:rPr>
          <w:rFonts w:ascii="Arial" w:hAnsi="Arial" w:cs="Arial"/>
          <w:b/>
          <w:bCs w:val="0"/>
        </w:rPr>
      </w:pPr>
    </w:p>
    <w:p w:rsidR="00D8761A" w:rsidRDefault="009229C8" w:rsidP="00D8761A">
      <w:pPr>
        <w:pStyle w:val="Zkladntext"/>
        <w:rPr>
          <w:rFonts w:ascii="Arial" w:hAnsi="Arial" w:cs="Arial"/>
          <w:color w:val="000000" w:themeColor="text1"/>
          <w:sz w:val="20"/>
        </w:rPr>
      </w:pPr>
      <w:r w:rsidRPr="009229C8">
        <w:rPr>
          <w:rFonts w:ascii="Arial" w:hAnsi="Arial" w:cs="Arial"/>
          <w:b/>
          <w:sz w:val="20"/>
        </w:rPr>
        <w:t>Príspevok č. 2 _</w:t>
      </w:r>
      <w:r>
        <w:rPr>
          <w:rFonts w:ascii="Arial" w:hAnsi="Arial" w:cs="Arial"/>
          <w:b/>
          <w:bCs w:val="0"/>
        </w:rPr>
        <w:t xml:space="preserve"> </w:t>
      </w:r>
      <w:r w:rsidRPr="009229C8">
        <w:rPr>
          <w:rFonts w:ascii="Arial" w:hAnsi="Arial" w:cs="Arial"/>
          <w:color w:val="000000" w:themeColor="text1"/>
          <w:sz w:val="20"/>
        </w:rPr>
        <w:t xml:space="preserve">p. </w:t>
      </w:r>
      <w:r w:rsidR="00D8761A" w:rsidRPr="00387F6F">
        <w:rPr>
          <w:rFonts w:ascii="Arial" w:hAnsi="Arial" w:cs="Arial"/>
          <w:color w:val="000000" w:themeColor="text1"/>
          <w:sz w:val="20"/>
        </w:rPr>
        <w:t xml:space="preserve">Popovičová _ </w:t>
      </w:r>
      <w:r w:rsidR="00725965">
        <w:rPr>
          <w:rFonts w:ascii="Arial" w:hAnsi="Arial" w:cs="Arial"/>
          <w:color w:val="000000" w:themeColor="text1"/>
          <w:sz w:val="20"/>
        </w:rPr>
        <w:t xml:space="preserve">sa </w:t>
      </w:r>
      <w:r w:rsidR="00F37C48">
        <w:rPr>
          <w:rFonts w:ascii="Arial" w:hAnsi="Arial" w:cs="Arial"/>
          <w:color w:val="000000" w:themeColor="text1"/>
          <w:sz w:val="20"/>
        </w:rPr>
        <w:t xml:space="preserve">pýtala, kedy budú doručované </w:t>
      </w:r>
      <w:r w:rsidR="00D8761A" w:rsidRPr="00387F6F">
        <w:rPr>
          <w:rFonts w:ascii="Arial" w:hAnsi="Arial" w:cs="Arial"/>
          <w:color w:val="000000" w:themeColor="text1"/>
          <w:sz w:val="20"/>
        </w:rPr>
        <w:t>kandidátn</w:t>
      </w:r>
      <w:r w:rsidR="00F37C48">
        <w:rPr>
          <w:rFonts w:ascii="Arial" w:hAnsi="Arial" w:cs="Arial"/>
          <w:color w:val="000000" w:themeColor="text1"/>
          <w:sz w:val="20"/>
        </w:rPr>
        <w:t>e</w:t>
      </w:r>
      <w:r w:rsidR="00725965">
        <w:rPr>
          <w:rFonts w:ascii="Arial" w:hAnsi="Arial" w:cs="Arial"/>
          <w:color w:val="000000" w:themeColor="text1"/>
          <w:sz w:val="20"/>
        </w:rPr>
        <w:t xml:space="preserve"> list</w:t>
      </w:r>
      <w:r w:rsidR="00F37C48">
        <w:rPr>
          <w:rFonts w:ascii="Arial" w:hAnsi="Arial" w:cs="Arial"/>
          <w:color w:val="000000" w:themeColor="text1"/>
          <w:sz w:val="20"/>
        </w:rPr>
        <w:t xml:space="preserve">iny </w:t>
      </w:r>
      <w:r w:rsidR="00D8761A" w:rsidRPr="00387F6F">
        <w:rPr>
          <w:rFonts w:ascii="Arial" w:hAnsi="Arial" w:cs="Arial"/>
          <w:color w:val="000000" w:themeColor="text1"/>
          <w:sz w:val="20"/>
        </w:rPr>
        <w:t xml:space="preserve">k voľbám do </w:t>
      </w:r>
      <w:r>
        <w:rPr>
          <w:rFonts w:ascii="Arial" w:hAnsi="Arial" w:cs="Arial"/>
          <w:color w:val="000000" w:themeColor="text1"/>
          <w:sz w:val="20"/>
        </w:rPr>
        <w:t>vyšších územných celkov</w:t>
      </w:r>
    </w:p>
    <w:p w:rsidR="009229C8" w:rsidRPr="009229C8" w:rsidRDefault="009229C8" w:rsidP="00D8761A">
      <w:pPr>
        <w:pStyle w:val="Zkladntext"/>
        <w:rPr>
          <w:rFonts w:ascii="Arial" w:hAnsi="Arial" w:cs="Arial"/>
          <w:sz w:val="20"/>
        </w:rPr>
      </w:pPr>
      <w:r w:rsidRPr="009229C8">
        <w:rPr>
          <w:rFonts w:ascii="Arial" w:hAnsi="Arial" w:cs="Arial"/>
          <w:b/>
          <w:sz w:val="20"/>
        </w:rPr>
        <w:t>Reakcia na príspevok č.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</w:rPr>
        <w:t xml:space="preserve"> </w:t>
      </w:r>
      <w:r w:rsidRPr="009229C8">
        <w:rPr>
          <w:rFonts w:ascii="Arial" w:hAnsi="Arial" w:cs="Arial"/>
          <w:sz w:val="20"/>
        </w:rPr>
        <w:t>_ starosta obce</w:t>
      </w:r>
      <w:r w:rsidR="00F37C4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odporučil obrátiť sa v tejto veci na pracovníčky Obecného úradu</w:t>
      </w:r>
    </w:p>
    <w:p w:rsidR="009229C8" w:rsidRDefault="009229C8" w:rsidP="00D8761A">
      <w:pPr>
        <w:pStyle w:val="Zkladntext"/>
        <w:rPr>
          <w:rFonts w:ascii="Arial" w:hAnsi="Arial" w:cs="Arial"/>
          <w:color w:val="000000" w:themeColor="text1"/>
          <w:sz w:val="20"/>
        </w:rPr>
      </w:pPr>
    </w:p>
    <w:p w:rsidR="00D8761A" w:rsidRDefault="009229C8" w:rsidP="00D8761A">
      <w:pPr>
        <w:pStyle w:val="Zkladntext"/>
        <w:rPr>
          <w:rFonts w:ascii="Arial" w:hAnsi="Arial" w:cs="Arial"/>
          <w:color w:val="000000" w:themeColor="text1"/>
          <w:sz w:val="20"/>
        </w:rPr>
      </w:pPr>
      <w:r w:rsidRPr="009229C8">
        <w:rPr>
          <w:rFonts w:ascii="Arial" w:hAnsi="Arial" w:cs="Arial"/>
          <w:b/>
          <w:sz w:val="20"/>
        </w:rPr>
        <w:t xml:space="preserve">Príspevok č. </w:t>
      </w:r>
      <w:r>
        <w:rPr>
          <w:rFonts w:ascii="Arial" w:hAnsi="Arial" w:cs="Arial"/>
          <w:b/>
          <w:sz w:val="20"/>
        </w:rPr>
        <w:t>3</w:t>
      </w:r>
      <w:r w:rsidRPr="009229C8">
        <w:rPr>
          <w:rFonts w:ascii="Arial" w:hAnsi="Arial" w:cs="Arial"/>
          <w:b/>
          <w:sz w:val="20"/>
        </w:rPr>
        <w:t xml:space="preserve"> _</w:t>
      </w:r>
      <w:r>
        <w:rPr>
          <w:rFonts w:ascii="Arial" w:hAnsi="Arial" w:cs="Arial"/>
          <w:b/>
          <w:bCs w:val="0"/>
        </w:rPr>
        <w:t xml:space="preserve"> </w:t>
      </w:r>
      <w:r w:rsidRPr="009229C8">
        <w:rPr>
          <w:rFonts w:ascii="Arial" w:hAnsi="Arial" w:cs="Arial"/>
          <w:color w:val="000000" w:themeColor="text1"/>
          <w:sz w:val="20"/>
        </w:rPr>
        <w:t xml:space="preserve">p. </w:t>
      </w:r>
      <w:r w:rsidRPr="00387F6F">
        <w:rPr>
          <w:rFonts w:ascii="Arial" w:hAnsi="Arial" w:cs="Arial"/>
          <w:color w:val="000000" w:themeColor="text1"/>
          <w:sz w:val="20"/>
        </w:rPr>
        <w:t>Popovičová _</w:t>
      </w:r>
      <w:r>
        <w:rPr>
          <w:rFonts w:ascii="Arial" w:hAnsi="Arial" w:cs="Arial"/>
          <w:color w:val="000000" w:themeColor="text1"/>
          <w:sz w:val="20"/>
        </w:rPr>
        <w:t xml:space="preserve"> poukázala na skutočnosť, že </w:t>
      </w:r>
      <w:r w:rsidR="00D8761A">
        <w:rPr>
          <w:rFonts w:ascii="Arial" w:hAnsi="Arial" w:cs="Arial"/>
          <w:color w:val="000000" w:themeColor="text1"/>
          <w:sz w:val="20"/>
        </w:rPr>
        <w:t xml:space="preserve">správa z kontrolnej činnosti </w:t>
      </w:r>
      <w:r>
        <w:rPr>
          <w:rFonts w:ascii="Arial" w:hAnsi="Arial" w:cs="Arial"/>
          <w:color w:val="000000" w:themeColor="text1"/>
          <w:sz w:val="20"/>
        </w:rPr>
        <w:t xml:space="preserve">za 1.polrok 2017, ako aj plán kontrolnej činnosti na 2.polrok 2017, </w:t>
      </w:r>
      <w:r w:rsidR="00D8761A">
        <w:rPr>
          <w:rFonts w:ascii="Arial" w:hAnsi="Arial" w:cs="Arial"/>
          <w:color w:val="000000" w:themeColor="text1"/>
          <w:sz w:val="20"/>
        </w:rPr>
        <w:t>nebol</w:t>
      </w:r>
      <w:r w:rsidR="00725965">
        <w:rPr>
          <w:rFonts w:ascii="Arial" w:hAnsi="Arial" w:cs="Arial"/>
          <w:color w:val="000000" w:themeColor="text1"/>
          <w:sz w:val="20"/>
        </w:rPr>
        <w:t>i</w:t>
      </w:r>
      <w:r w:rsidR="00D8761A">
        <w:rPr>
          <w:rFonts w:ascii="Arial" w:hAnsi="Arial" w:cs="Arial"/>
          <w:color w:val="000000" w:themeColor="text1"/>
          <w:sz w:val="20"/>
        </w:rPr>
        <w:t xml:space="preserve"> predložen</w:t>
      </w:r>
      <w:r w:rsidR="00725965">
        <w:rPr>
          <w:rFonts w:ascii="Arial" w:hAnsi="Arial" w:cs="Arial"/>
          <w:color w:val="000000" w:themeColor="text1"/>
          <w:sz w:val="20"/>
        </w:rPr>
        <w:t>é</w:t>
      </w:r>
      <w:r w:rsidR="00D8761A">
        <w:rPr>
          <w:rFonts w:ascii="Arial" w:hAnsi="Arial" w:cs="Arial"/>
          <w:color w:val="000000" w:themeColor="text1"/>
          <w:sz w:val="20"/>
        </w:rPr>
        <w:t xml:space="preserve">, aj napriek tomu, že </w:t>
      </w:r>
      <w:r>
        <w:rPr>
          <w:rFonts w:ascii="Arial" w:hAnsi="Arial" w:cs="Arial"/>
          <w:color w:val="000000" w:themeColor="text1"/>
          <w:sz w:val="20"/>
        </w:rPr>
        <w:t>to malo byť zaradené do programu tohto zastupiteľstva v zmysle Zápisnice z 24.8.2017.</w:t>
      </w:r>
      <w:r w:rsidR="00D8761A" w:rsidRPr="00192295">
        <w:rPr>
          <w:rFonts w:ascii="Arial" w:hAnsi="Arial" w:cs="Arial"/>
          <w:color w:val="000000" w:themeColor="text1"/>
          <w:sz w:val="20"/>
        </w:rPr>
        <w:t xml:space="preserve"> </w:t>
      </w:r>
    </w:p>
    <w:p w:rsidR="009229C8" w:rsidRDefault="009229C8" w:rsidP="00D8761A">
      <w:pPr>
        <w:pStyle w:val="Zkladntext"/>
        <w:rPr>
          <w:rFonts w:ascii="Arial" w:hAnsi="Arial" w:cs="Arial"/>
          <w:color w:val="000000" w:themeColor="text1"/>
          <w:sz w:val="20"/>
        </w:rPr>
      </w:pPr>
    </w:p>
    <w:p w:rsidR="009229C8" w:rsidRDefault="009229C8" w:rsidP="00D8761A">
      <w:pPr>
        <w:pStyle w:val="Zkladntext"/>
        <w:rPr>
          <w:rFonts w:ascii="Arial" w:hAnsi="Arial" w:cs="Arial"/>
          <w:color w:val="000000" w:themeColor="text1"/>
          <w:sz w:val="20"/>
        </w:rPr>
      </w:pPr>
      <w:r w:rsidRPr="009229C8">
        <w:rPr>
          <w:rFonts w:ascii="Arial" w:hAnsi="Arial" w:cs="Arial"/>
          <w:b/>
          <w:sz w:val="20"/>
        </w:rPr>
        <w:t>Reakcia na príspevok č.</w:t>
      </w:r>
      <w:r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</w:rPr>
        <w:t xml:space="preserve"> </w:t>
      </w:r>
      <w:r w:rsidRPr="009229C8">
        <w:rPr>
          <w:rFonts w:ascii="Arial" w:hAnsi="Arial" w:cs="Arial"/>
          <w:sz w:val="20"/>
        </w:rPr>
        <w:t>_ starosta obce</w:t>
      </w:r>
      <w:r>
        <w:rPr>
          <w:rFonts w:ascii="Arial" w:hAnsi="Arial" w:cs="Arial"/>
          <w:sz w:val="20"/>
        </w:rPr>
        <w:t xml:space="preserve"> a hlavný kontrolór uviedli, že žiadané dokumenty boli uverejnené na úradnej tabuli.</w:t>
      </w:r>
      <w:r w:rsidR="00F07EBD">
        <w:rPr>
          <w:rFonts w:ascii="Arial" w:hAnsi="Arial" w:cs="Arial"/>
          <w:sz w:val="20"/>
        </w:rPr>
        <w:t xml:space="preserve"> Na opätovnú žiadosť poslankyne p. Popovičovej budú tieto dokumenty</w:t>
      </w:r>
      <w:r w:rsidR="00725965">
        <w:rPr>
          <w:rFonts w:ascii="Arial" w:hAnsi="Arial" w:cs="Arial"/>
          <w:sz w:val="20"/>
        </w:rPr>
        <w:t xml:space="preserve"> predložené k prejednaniu v nasledujúcom </w:t>
      </w:r>
      <w:r w:rsidR="00F07EBD">
        <w:rPr>
          <w:rFonts w:ascii="Arial" w:hAnsi="Arial" w:cs="Arial"/>
          <w:sz w:val="20"/>
        </w:rPr>
        <w:t>zastupiteľstv</w:t>
      </w:r>
      <w:r w:rsidR="00725965">
        <w:rPr>
          <w:rFonts w:ascii="Arial" w:hAnsi="Arial" w:cs="Arial"/>
          <w:sz w:val="20"/>
        </w:rPr>
        <w:t>e</w:t>
      </w:r>
      <w:r w:rsidR="00F07EBD">
        <w:rPr>
          <w:rFonts w:ascii="Arial" w:hAnsi="Arial" w:cs="Arial"/>
          <w:sz w:val="20"/>
        </w:rPr>
        <w:t>.</w:t>
      </w:r>
    </w:p>
    <w:p w:rsidR="009229C8" w:rsidRDefault="009229C8" w:rsidP="00D8761A">
      <w:pPr>
        <w:pStyle w:val="Zkladntext"/>
        <w:rPr>
          <w:rFonts w:ascii="Arial" w:hAnsi="Arial" w:cs="Arial"/>
          <w:color w:val="000000" w:themeColor="text1"/>
          <w:sz w:val="20"/>
        </w:rPr>
      </w:pPr>
    </w:p>
    <w:p w:rsidR="00D8761A" w:rsidRPr="00A20FEB" w:rsidRDefault="00725965" w:rsidP="00D8761A">
      <w:pPr>
        <w:pStyle w:val="Zkladntext"/>
        <w:rPr>
          <w:rFonts w:ascii="Arial" w:hAnsi="Arial" w:cs="Arial"/>
          <w:color w:val="000000" w:themeColor="text1"/>
          <w:sz w:val="20"/>
        </w:rPr>
      </w:pPr>
      <w:r w:rsidRPr="009229C8">
        <w:rPr>
          <w:rFonts w:ascii="Arial" w:hAnsi="Arial" w:cs="Arial"/>
          <w:b/>
          <w:sz w:val="20"/>
        </w:rPr>
        <w:t xml:space="preserve">Príspevok č. </w:t>
      </w:r>
      <w:r>
        <w:rPr>
          <w:rFonts w:ascii="Arial" w:hAnsi="Arial" w:cs="Arial"/>
          <w:b/>
          <w:sz w:val="20"/>
        </w:rPr>
        <w:t>4</w:t>
      </w:r>
      <w:r w:rsidRPr="009229C8">
        <w:rPr>
          <w:rFonts w:ascii="Arial" w:hAnsi="Arial" w:cs="Arial"/>
          <w:b/>
          <w:sz w:val="20"/>
        </w:rPr>
        <w:t xml:space="preserve"> _</w:t>
      </w:r>
      <w:r>
        <w:rPr>
          <w:rFonts w:ascii="Arial" w:hAnsi="Arial" w:cs="Arial"/>
          <w:b/>
          <w:sz w:val="20"/>
        </w:rPr>
        <w:t xml:space="preserve"> </w:t>
      </w:r>
      <w:r w:rsidRPr="00725965">
        <w:rPr>
          <w:rFonts w:ascii="Arial" w:hAnsi="Arial" w:cs="Arial"/>
          <w:sz w:val="20"/>
        </w:rPr>
        <w:t>p.</w:t>
      </w:r>
      <w:r>
        <w:rPr>
          <w:rFonts w:ascii="Arial" w:hAnsi="Arial" w:cs="Arial"/>
          <w:b/>
          <w:sz w:val="20"/>
        </w:rPr>
        <w:t xml:space="preserve"> </w:t>
      </w:r>
      <w:r w:rsidR="00D8761A">
        <w:rPr>
          <w:rFonts w:ascii="Arial" w:hAnsi="Arial" w:cs="Arial"/>
          <w:color w:val="000000" w:themeColor="text1"/>
          <w:sz w:val="20"/>
        </w:rPr>
        <w:t>Fero _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F37C48">
        <w:rPr>
          <w:rFonts w:ascii="Arial" w:hAnsi="Arial" w:cs="Arial"/>
          <w:color w:val="000000" w:themeColor="text1"/>
          <w:sz w:val="20"/>
        </w:rPr>
        <w:t>sa pýtal</w:t>
      </w:r>
      <w:r>
        <w:rPr>
          <w:rFonts w:ascii="Arial" w:hAnsi="Arial" w:cs="Arial"/>
          <w:color w:val="000000" w:themeColor="text1"/>
          <w:sz w:val="20"/>
        </w:rPr>
        <w:t xml:space="preserve">, či všetky podané </w:t>
      </w:r>
      <w:r w:rsidR="00D8761A">
        <w:rPr>
          <w:rFonts w:ascii="Arial" w:hAnsi="Arial" w:cs="Arial"/>
          <w:color w:val="000000" w:themeColor="text1"/>
          <w:sz w:val="20"/>
        </w:rPr>
        <w:t>žiadosti na nové bytové jednotky sú stále v platnosti</w:t>
      </w:r>
    </w:p>
    <w:p w:rsidR="00DD2E56" w:rsidRDefault="00725965" w:rsidP="00DD2E56">
      <w:pPr>
        <w:jc w:val="both"/>
        <w:rPr>
          <w:rFonts w:ascii="Arial" w:hAnsi="Arial" w:cs="Arial"/>
          <w:bCs/>
        </w:rPr>
      </w:pPr>
      <w:r w:rsidRPr="009229C8">
        <w:rPr>
          <w:rFonts w:ascii="Arial" w:hAnsi="Arial" w:cs="Arial"/>
          <w:b/>
        </w:rPr>
        <w:t>Reakcia na p</w:t>
      </w:r>
      <w:r w:rsidRPr="009229C8">
        <w:rPr>
          <w:rFonts w:ascii="Arial" w:hAnsi="Arial" w:cs="Arial"/>
          <w:b/>
          <w:bCs/>
        </w:rPr>
        <w:t>ríspevok</w:t>
      </w:r>
      <w:r w:rsidRPr="009229C8">
        <w:rPr>
          <w:rFonts w:ascii="Arial" w:hAnsi="Arial" w:cs="Arial"/>
          <w:b/>
        </w:rPr>
        <w:t xml:space="preserve"> č.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Cs/>
        </w:rPr>
        <w:t xml:space="preserve"> </w:t>
      </w:r>
      <w:r w:rsidRPr="009229C8">
        <w:rPr>
          <w:rFonts w:ascii="Arial" w:hAnsi="Arial" w:cs="Arial"/>
        </w:rPr>
        <w:t xml:space="preserve">_ </w:t>
      </w:r>
      <w:r w:rsidRPr="009229C8">
        <w:rPr>
          <w:rFonts w:ascii="Arial" w:hAnsi="Arial" w:cs="Arial"/>
          <w:bCs/>
        </w:rPr>
        <w:t>starosta obce</w:t>
      </w:r>
      <w:r>
        <w:rPr>
          <w:rFonts w:ascii="Arial" w:hAnsi="Arial" w:cs="Arial"/>
          <w:bCs/>
        </w:rPr>
        <w:t xml:space="preserve"> informoval, že všetky doposia</w:t>
      </w:r>
      <w:r w:rsidR="00D254AC">
        <w:rPr>
          <w:rFonts w:ascii="Arial" w:hAnsi="Arial" w:cs="Arial"/>
          <w:bCs/>
        </w:rPr>
        <w:t>ľ</w:t>
      </w:r>
      <w:r>
        <w:rPr>
          <w:rFonts w:ascii="Arial" w:hAnsi="Arial" w:cs="Arial"/>
          <w:bCs/>
        </w:rPr>
        <w:t xml:space="preserve"> evidované žiadosti o pridelenie novej bytovej jednotky sú v platnosti.</w:t>
      </w:r>
    </w:p>
    <w:p w:rsidR="00725965" w:rsidRDefault="00725965" w:rsidP="00DD2E56">
      <w:pPr>
        <w:jc w:val="both"/>
        <w:rPr>
          <w:rFonts w:ascii="Arial" w:hAnsi="Arial" w:cs="Arial"/>
          <w:bCs/>
        </w:rPr>
      </w:pPr>
    </w:p>
    <w:p w:rsidR="00B7643E" w:rsidRDefault="00725965" w:rsidP="00DD2E56">
      <w:pPr>
        <w:jc w:val="both"/>
        <w:rPr>
          <w:rFonts w:ascii="Arial" w:hAnsi="Arial" w:cs="Arial"/>
          <w:bCs/>
        </w:rPr>
      </w:pPr>
      <w:r w:rsidRPr="00B7643E">
        <w:rPr>
          <w:rFonts w:ascii="Arial" w:hAnsi="Arial" w:cs="Arial"/>
          <w:b/>
          <w:bCs/>
        </w:rPr>
        <w:t>Príspevok</w:t>
      </w:r>
      <w:r w:rsidRPr="00B7643E">
        <w:rPr>
          <w:rFonts w:ascii="Arial" w:hAnsi="Arial" w:cs="Arial"/>
          <w:b/>
        </w:rPr>
        <w:t xml:space="preserve"> č. 5</w:t>
      </w:r>
      <w:r>
        <w:rPr>
          <w:rFonts w:ascii="Arial" w:hAnsi="Arial" w:cs="Arial"/>
          <w:b/>
        </w:rPr>
        <w:t xml:space="preserve"> _ </w:t>
      </w:r>
      <w:r w:rsidRPr="009229C8">
        <w:rPr>
          <w:rFonts w:ascii="Arial" w:hAnsi="Arial" w:cs="Arial"/>
          <w:bCs/>
        </w:rPr>
        <w:t>starosta obce</w:t>
      </w:r>
      <w:r>
        <w:rPr>
          <w:rFonts w:ascii="Arial" w:hAnsi="Arial" w:cs="Arial"/>
        </w:rPr>
        <w:t xml:space="preserve"> informoval že o</w:t>
      </w:r>
      <w:r w:rsidR="00DD2E56">
        <w:rPr>
          <w:rFonts w:ascii="Arial" w:hAnsi="Arial" w:cs="Arial"/>
          <w:bCs/>
        </w:rPr>
        <w:t>d 2.</w:t>
      </w:r>
      <w:r>
        <w:rPr>
          <w:rFonts w:ascii="Arial" w:hAnsi="Arial" w:cs="Arial"/>
          <w:bCs/>
        </w:rPr>
        <w:t xml:space="preserve">11. do </w:t>
      </w:r>
      <w:r w:rsidR="00DD2E56">
        <w:rPr>
          <w:rFonts w:ascii="Arial" w:hAnsi="Arial" w:cs="Arial"/>
          <w:bCs/>
        </w:rPr>
        <w:t xml:space="preserve">15.11.2017 bude </w:t>
      </w:r>
      <w:r w:rsidR="00387F6F">
        <w:rPr>
          <w:rFonts w:ascii="Arial" w:hAnsi="Arial" w:cs="Arial"/>
          <w:bCs/>
        </w:rPr>
        <w:t>mimo výkonu svojej funkcie</w:t>
      </w:r>
      <w:r w:rsidR="00B7643E">
        <w:rPr>
          <w:rFonts w:ascii="Arial" w:hAnsi="Arial" w:cs="Arial"/>
          <w:bCs/>
        </w:rPr>
        <w:t xml:space="preserve"> z vážnych súkromných dôvodov.</w:t>
      </w:r>
      <w:r>
        <w:rPr>
          <w:rFonts w:ascii="Arial" w:hAnsi="Arial" w:cs="Arial"/>
          <w:bCs/>
        </w:rPr>
        <w:t xml:space="preserve"> Zastupovaním preto poveruje zástupcu starostu, p. Fialu. Pán Fiala je však zhodou okolností v tej dobe </w:t>
      </w:r>
      <w:r w:rsidR="00DD2E56">
        <w:rPr>
          <w:rFonts w:ascii="Arial" w:hAnsi="Arial" w:cs="Arial"/>
          <w:bCs/>
        </w:rPr>
        <w:t xml:space="preserve">na kúpeľnej liečbe. </w:t>
      </w:r>
    </w:p>
    <w:p w:rsidR="00725965" w:rsidRDefault="00B7643E" w:rsidP="00DD2E56">
      <w:pPr>
        <w:jc w:val="both"/>
        <w:rPr>
          <w:rFonts w:ascii="Arial" w:hAnsi="Arial" w:cs="Arial"/>
          <w:bCs/>
        </w:rPr>
      </w:pPr>
      <w:r w:rsidRPr="009229C8">
        <w:rPr>
          <w:rFonts w:ascii="Arial" w:hAnsi="Arial" w:cs="Arial"/>
          <w:b/>
        </w:rPr>
        <w:t>Reakcia na p</w:t>
      </w:r>
      <w:r w:rsidRPr="009229C8">
        <w:rPr>
          <w:rFonts w:ascii="Arial" w:hAnsi="Arial" w:cs="Arial"/>
          <w:b/>
          <w:bCs/>
        </w:rPr>
        <w:t>ríspevok</w:t>
      </w:r>
      <w:r w:rsidRPr="009229C8">
        <w:rPr>
          <w:rFonts w:ascii="Arial" w:hAnsi="Arial" w:cs="Arial"/>
          <w:b/>
        </w:rPr>
        <w:t xml:space="preserve"> č.</w:t>
      </w:r>
      <w:r>
        <w:rPr>
          <w:rFonts w:ascii="Arial" w:hAnsi="Arial" w:cs="Arial"/>
          <w:b/>
        </w:rPr>
        <w:t xml:space="preserve">5 _ </w:t>
      </w:r>
      <w:r w:rsidRPr="00B7643E">
        <w:rPr>
          <w:rFonts w:ascii="Arial" w:hAnsi="Arial" w:cs="Arial"/>
          <w:bCs/>
        </w:rPr>
        <w:t xml:space="preserve">prítomní poslanci obecného zastupiteľstva </w:t>
      </w:r>
      <w:r w:rsidR="00725965">
        <w:rPr>
          <w:rFonts w:ascii="Arial" w:hAnsi="Arial" w:cs="Arial"/>
          <w:bCs/>
        </w:rPr>
        <w:t>nev</w:t>
      </w:r>
      <w:r>
        <w:rPr>
          <w:rFonts w:ascii="Arial" w:hAnsi="Arial" w:cs="Arial"/>
          <w:bCs/>
        </w:rPr>
        <w:t xml:space="preserve">edeli zaujať postoj k tomu, </w:t>
      </w:r>
      <w:r w:rsidR="00725965">
        <w:rPr>
          <w:rFonts w:ascii="Arial" w:hAnsi="Arial" w:cs="Arial"/>
          <w:bCs/>
        </w:rPr>
        <w:t>ako</w:t>
      </w:r>
      <w:r>
        <w:rPr>
          <w:rFonts w:ascii="Arial" w:hAnsi="Arial" w:cs="Arial"/>
          <w:bCs/>
        </w:rPr>
        <w:t>,</w:t>
      </w:r>
      <w:r w:rsidR="00725965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> </w:t>
      </w:r>
      <w:r w:rsidR="00725965">
        <w:rPr>
          <w:rFonts w:ascii="Arial" w:hAnsi="Arial" w:cs="Arial"/>
          <w:bCs/>
        </w:rPr>
        <w:t xml:space="preserve">koho poveriť </w:t>
      </w:r>
      <w:r>
        <w:rPr>
          <w:rFonts w:ascii="Arial" w:hAnsi="Arial" w:cs="Arial"/>
          <w:bCs/>
        </w:rPr>
        <w:t xml:space="preserve">zastupovaním </w:t>
      </w:r>
      <w:r w:rsidR="00725965">
        <w:rPr>
          <w:rFonts w:ascii="Arial" w:hAnsi="Arial" w:cs="Arial"/>
          <w:bCs/>
        </w:rPr>
        <w:t>výkon</w:t>
      </w:r>
      <w:r>
        <w:rPr>
          <w:rFonts w:ascii="Arial" w:hAnsi="Arial" w:cs="Arial"/>
          <w:bCs/>
        </w:rPr>
        <w:t>u</w:t>
      </w:r>
      <w:r w:rsidR="007259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funkcie </w:t>
      </w:r>
      <w:r w:rsidR="00725965">
        <w:rPr>
          <w:rFonts w:ascii="Arial" w:hAnsi="Arial" w:cs="Arial"/>
          <w:bCs/>
        </w:rPr>
        <w:t xml:space="preserve">starostu </w:t>
      </w:r>
      <w:r>
        <w:rPr>
          <w:rFonts w:ascii="Arial" w:hAnsi="Arial" w:cs="Arial"/>
          <w:bCs/>
        </w:rPr>
        <w:t xml:space="preserve">obce </w:t>
      </w:r>
      <w:r w:rsidR="00725965">
        <w:rPr>
          <w:rFonts w:ascii="Arial" w:hAnsi="Arial" w:cs="Arial"/>
          <w:bCs/>
        </w:rPr>
        <w:t>počas tohto obdobia</w:t>
      </w:r>
      <w:r>
        <w:rPr>
          <w:rFonts w:ascii="Arial" w:hAnsi="Arial" w:cs="Arial"/>
          <w:bCs/>
        </w:rPr>
        <w:t>. Preto</w:t>
      </w:r>
      <w:r w:rsidR="00725965">
        <w:rPr>
          <w:rFonts w:ascii="Arial" w:hAnsi="Arial" w:cs="Arial"/>
          <w:bCs/>
        </w:rPr>
        <w:t xml:space="preserve"> poverili hlavného kontrolóra aby zistil</w:t>
      </w:r>
      <w:r>
        <w:rPr>
          <w:rFonts w:ascii="Arial" w:hAnsi="Arial" w:cs="Arial"/>
          <w:bCs/>
        </w:rPr>
        <w:t xml:space="preserve"> do budúceho zasadania zastupiteľstva,</w:t>
      </w:r>
      <w:r w:rsidR="00725965">
        <w:rPr>
          <w:rFonts w:ascii="Arial" w:hAnsi="Arial" w:cs="Arial"/>
          <w:bCs/>
        </w:rPr>
        <w:t xml:space="preserve"> ako má obecné zastupiteľstvo postupovať</w:t>
      </w:r>
      <w:r>
        <w:rPr>
          <w:rFonts w:ascii="Arial" w:hAnsi="Arial" w:cs="Arial"/>
          <w:bCs/>
        </w:rPr>
        <w:t xml:space="preserve"> v takejto situácii.</w:t>
      </w:r>
    </w:p>
    <w:p w:rsidR="00DD2E56" w:rsidRDefault="00B7643E" w:rsidP="00DD2E5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7643E" w:rsidRPr="006C2BC8" w:rsidRDefault="00B7643E" w:rsidP="00B7643E">
      <w:pPr>
        <w:jc w:val="both"/>
        <w:rPr>
          <w:rFonts w:ascii="Arial" w:hAnsi="Arial" w:cs="Arial"/>
          <w:b/>
          <w:bCs/>
        </w:rPr>
      </w:pPr>
      <w:r w:rsidRPr="00B7643E">
        <w:rPr>
          <w:rFonts w:ascii="Arial" w:hAnsi="Arial" w:cs="Arial"/>
          <w:b/>
          <w:bCs/>
          <w:u w:val="single"/>
        </w:rPr>
        <w:t>9. Návrh uznesenia</w:t>
      </w:r>
      <w:r>
        <w:rPr>
          <w:rFonts w:ascii="Arial" w:hAnsi="Arial" w:cs="Arial"/>
          <w:b/>
          <w:bCs/>
        </w:rPr>
        <w:t xml:space="preserve"> </w:t>
      </w:r>
      <w:r w:rsidR="00E60984">
        <w:rPr>
          <w:rFonts w:ascii="Arial" w:hAnsi="Arial" w:cs="Arial"/>
          <w:bCs/>
        </w:rPr>
        <w:t xml:space="preserve"> </w:t>
      </w:r>
    </w:p>
    <w:p w:rsidR="00E60984" w:rsidRDefault="00E60984" w:rsidP="00E60984">
      <w:pPr>
        <w:jc w:val="both"/>
        <w:rPr>
          <w:rFonts w:ascii="Arial" w:hAnsi="Arial" w:cs="Arial"/>
          <w:b/>
          <w:bCs/>
        </w:rPr>
      </w:pPr>
      <w:r w:rsidRPr="00822784">
        <w:rPr>
          <w:rFonts w:ascii="Arial" w:hAnsi="Arial" w:cs="Arial"/>
          <w:b/>
          <w:bCs/>
        </w:rPr>
        <w:t>Uznesenie č. 3</w:t>
      </w:r>
      <w:r>
        <w:rPr>
          <w:rFonts w:ascii="Arial" w:hAnsi="Arial" w:cs="Arial"/>
          <w:b/>
          <w:bCs/>
        </w:rPr>
        <w:t>3</w:t>
      </w:r>
      <w:r w:rsidRPr="00822784">
        <w:rPr>
          <w:rFonts w:ascii="Arial" w:hAnsi="Arial" w:cs="Arial"/>
          <w:b/>
          <w:bCs/>
        </w:rPr>
        <w:t>/2017</w:t>
      </w:r>
    </w:p>
    <w:p w:rsidR="00E60984" w:rsidRPr="00E60984" w:rsidRDefault="00E60984" w:rsidP="00E60984">
      <w:pPr>
        <w:jc w:val="both"/>
        <w:rPr>
          <w:rFonts w:ascii="Arial" w:hAnsi="Arial" w:cs="Arial"/>
          <w:bCs/>
        </w:rPr>
      </w:pPr>
      <w:r w:rsidRPr="00E60984">
        <w:rPr>
          <w:rFonts w:ascii="Arial" w:hAnsi="Arial" w:cs="Arial"/>
          <w:bCs/>
        </w:rPr>
        <w:t>Obecné zastupiteľstvo vo Veľkom Grobe súhlasí so znením uznesení</w:t>
      </w:r>
      <w:r>
        <w:rPr>
          <w:rFonts w:ascii="Arial" w:hAnsi="Arial" w:cs="Arial"/>
          <w:bCs/>
        </w:rPr>
        <w:t xml:space="preserve">, schválených na zasadaní zastupiteľstva dňa </w:t>
      </w:r>
      <w:r w:rsidR="00BA3463">
        <w:rPr>
          <w:rFonts w:ascii="Arial" w:hAnsi="Arial" w:cs="Arial"/>
          <w:bCs/>
        </w:rPr>
        <w:t>19.10.2017</w:t>
      </w:r>
      <w:r w:rsidRPr="00E60984">
        <w:rPr>
          <w:rFonts w:ascii="Arial" w:hAnsi="Arial" w:cs="Arial"/>
          <w:bCs/>
        </w:rPr>
        <w:t>.</w:t>
      </w:r>
    </w:p>
    <w:p w:rsidR="00AD3F88" w:rsidRPr="00D82304" w:rsidRDefault="00AD3F88" w:rsidP="0021151B">
      <w:pPr>
        <w:jc w:val="both"/>
        <w:rPr>
          <w:rFonts w:ascii="Arial" w:hAnsi="Arial" w:cs="Arial"/>
          <w:highlight w:val="lightGray"/>
        </w:rPr>
      </w:pPr>
    </w:p>
    <w:p w:rsidR="00521A7E" w:rsidRPr="00B7643E" w:rsidRDefault="00521A7E" w:rsidP="0021151B">
      <w:pPr>
        <w:jc w:val="both"/>
        <w:rPr>
          <w:rFonts w:ascii="Arial" w:hAnsi="Arial" w:cs="Arial"/>
          <w:b/>
          <w:u w:val="single"/>
        </w:rPr>
      </w:pPr>
      <w:r w:rsidRPr="00B7643E">
        <w:rPr>
          <w:rFonts w:ascii="Arial" w:hAnsi="Arial" w:cs="Arial"/>
          <w:b/>
          <w:u w:val="single"/>
        </w:rPr>
        <w:t>1</w:t>
      </w:r>
      <w:r w:rsidR="00B7643E">
        <w:rPr>
          <w:rFonts w:ascii="Arial" w:hAnsi="Arial" w:cs="Arial"/>
          <w:b/>
          <w:u w:val="single"/>
        </w:rPr>
        <w:t>0</w:t>
      </w:r>
      <w:r w:rsidRPr="00B7643E">
        <w:rPr>
          <w:rFonts w:ascii="Arial" w:hAnsi="Arial" w:cs="Arial"/>
          <w:b/>
          <w:u w:val="single"/>
        </w:rPr>
        <w:t>.  Záver zasadnutia</w:t>
      </w:r>
    </w:p>
    <w:p w:rsidR="00532EF8" w:rsidRPr="000D182C" w:rsidRDefault="00A22FEB" w:rsidP="0021151B">
      <w:pPr>
        <w:jc w:val="both"/>
        <w:rPr>
          <w:rFonts w:ascii="Arial" w:hAnsi="Arial" w:cs="Arial"/>
          <w:bCs/>
          <w:color w:val="000000" w:themeColor="text1"/>
        </w:rPr>
      </w:pPr>
      <w:r w:rsidRPr="000D182C">
        <w:rPr>
          <w:rFonts w:ascii="Arial" w:hAnsi="Arial" w:cs="Arial"/>
          <w:bCs/>
          <w:color w:val="000000" w:themeColor="text1"/>
        </w:rPr>
        <w:t xml:space="preserve">Starosta obce poďakoval prítomným za </w:t>
      </w:r>
      <w:r w:rsidR="00164434" w:rsidRPr="000D182C">
        <w:rPr>
          <w:rFonts w:ascii="Arial" w:hAnsi="Arial" w:cs="Arial"/>
          <w:bCs/>
          <w:color w:val="000000" w:themeColor="text1"/>
        </w:rPr>
        <w:t xml:space="preserve"> </w:t>
      </w:r>
      <w:r w:rsidRPr="000D182C">
        <w:rPr>
          <w:rFonts w:ascii="Arial" w:hAnsi="Arial" w:cs="Arial"/>
          <w:bCs/>
          <w:color w:val="000000" w:themeColor="text1"/>
        </w:rPr>
        <w:t xml:space="preserve">účasť. </w:t>
      </w:r>
    </w:p>
    <w:p w:rsidR="00192295" w:rsidRPr="008D4F99" w:rsidRDefault="00192295" w:rsidP="001922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</w:t>
      </w:r>
    </w:p>
    <w:p w:rsidR="00D42269" w:rsidRPr="00D82304" w:rsidRDefault="00D42269" w:rsidP="0021151B">
      <w:pPr>
        <w:jc w:val="both"/>
        <w:rPr>
          <w:rFonts w:ascii="Arial" w:hAnsi="Arial" w:cs="Arial"/>
          <w:color w:val="000000"/>
          <w:lang w:val="cs-CZ"/>
        </w:rPr>
      </w:pPr>
    </w:p>
    <w:p w:rsidR="00E35DC4" w:rsidRPr="00D82304" w:rsidRDefault="00E35DC4" w:rsidP="0021151B">
      <w:pPr>
        <w:jc w:val="both"/>
        <w:rPr>
          <w:rFonts w:ascii="Arial" w:hAnsi="Arial" w:cs="Arial"/>
          <w:bCs/>
          <w:highlight w:val="lightGray"/>
        </w:rPr>
      </w:pPr>
    </w:p>
    <w:p w:rsidR="002A6905" w:rsidRDefault="00202C91" w:rsidP="00D35F4C">
      <w:pPr>
        <w:jc w:val="both"/>
        <w:rPr>
          <w:rFonts w:ascii="Arial" w:hAnsi="Arial" w:cs="Arial"/>
          <w:bCs/>
        </w:rPr>
      </w:pPr>
      <w:r w:rsidRPr="00D82304">
        <w:rPr>
          <w:rFonts w:ascii="Arial" w:hAnsi="Arial" w:cs="Arial"/>
          <w:bCs/>
        </w:rPr>
        <w:t xml:space="preserve">Vo Veľkom Grobe </w:t>
      </w:r>
      <w:r w:rsidR="00D35F4C">
        <w:rPr>
          <w:rFonts w:ascii="Arial" w:hAnsi="Arial" w:cs="Arial"/>
          <w:bCs/>
        </w:rPr>
        <w:t xml:space="preserve">zapísala </w:t>
      </w:r>
      <w:r w:rsidRPr="00D82304">
        <w:rPr>
          <w:rFonts w:ascii="Arial" w:hAnsi="Arial" w:cs="Arial"/>
          <w:bCs/>
        </w:rPr>
        <w:t>dňa</w:t>
      </w:r>
      <w:r w:rsidR="00164434" w:rsidRPr="00D82304">
        <w:rPr>
          <w:rFonts w:ascii="Arial" w:hAnsi="Arial" w:cs="Arial"/>
          <w:bCs/>
        </w:rPr>
        <w:t xml:space="preserve"> </w:t>
      </w:r>
      <w:r w:rsidR="00D95688">
        <w:rPr>
          <w:rFonts w:ascii="Arial" w:hAnsi="Arial" w:cs="Arial"/>
          <w:bCs/>
        </w:rPr>
        <w:t>19.10.2017</w:t>
      </w:r>
      <w:r w:rsidR="00D35F4C">
        <w:rPr>
          <w:rFonts w:ascii="Arial" w:hAnsi="Arial" w:cs="Arial"/>
          <w:bCs/>
        </w:rPr>
        <w:t xml:space="preserve"> </w:t>
      </w:r>
      <w:r w:rsidR="002379D5" w:rsidRPr="00D82304">
        <w:rPr>
          <w:rFonts w:ascii="Arial" w:hAnsi="Arial" w:cs="Arial"/>
          <w:bCs/>
        </w:rPr>
        <w:t>Popovičová Jana</w:t>
      </w:r>
    </w:p>
    <w:p w:rsidR="00D35F4C" w:rsidRPr="00D82304" w:rsidRDefault="00D35F4C" w:rsidP="00D35F4C">
      <w:pPr>
        <w:jc w:val="both"/>
        <w:rPr>
          <w:rFonts w:ascii="Arial" w:hAnsi="Arial" w:cs="Arial"/>
          <w:bCs/>
        </w:rPr>
      </w:pPr>
    </w:p>
    <w:p w:rsidR="00714C0C" w:rsidRPr="00D82304" w:rsidRDefault="00164434" w:rsidP="0021151B">
      <w:pPr>
        <w:jc w:val="both"/>
        <w:rPr>
          <w:rFonts w:ascii="Arial" w:hAnsi="Arial" w:cs="Arial"/>
          <w:bCs/>
        </w:rPr>
      </w:pPr>
      <w:r w:rsidRPr="00D82304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</w:t>
      </w:r>
    </w:p>
    <w:p w:rsidR="00714C0C" w:rsidRPr="00D82304" w:rsidRDefault="00714C0C" w:rsidP="0021151B">
      <w:pPr>
        <w:jc w:val="both"/>
        <w:rPr>
          <w:rFonts w:ascii="Arial" w:hAnsi="Arial" w:cs="Arial"/>
          <w:bCs/>
        </w:rPr>
      </w:pPr>
    </w:p>
    <w:p w:rsidR="00714C0C" w:rsidRPr="00D82304" w:rsidRDefault="00D35F4C" w:rsidP="002115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</w:t>
      </w:r>
    </w:p>
    <w:p w:rsidR="00835BF3" w:rsidRPr="00621363" w:rsidRDefault="002A6905" w:rsidP="00833A58">
      <w:pPr>
        <w:jc w:val="both"/>
        <w:rPr>
          <w:bCs/>
          <w:sz w:val="24"/>
          <w:szCs w:val="24"/>
        </w:rPr>
      </w:pPr>
      <w:r w:rsidRPr="00D82304">
        <w:rPr>
          <w:rFonts w:ascii="Arial" w:hAnsi="Arial" w:cs="Arial"/>
          <w:bCs/>
        </w:rPr>
        <w:t>Viliam Rigo</w:t>
      </w:r>
      <w:r w:rsidR="00D35F4C">
        <w:rPr>
          <w:rFonts w:ascii="Arial" w:hAnsi="Arial" w:cs="Arial"/>
          <w:bCs/>
        </w:rPr>
        <w:t xml:space="preserve"> , </w:t>
      </w:r>
      <w:r w:rsidR="00714C0C" w:rsidRPr="00D82304">
        <w:rPr>
          <w:rFonts w:ascii="Arial" w:hAnsi="Arial" w:cs="Arial"/>
          <w:bCs/>
        </w:rPr>
        <w:t>starosta obce</w:t>
      </w:r>
      <w:r w:rsidRPr="00D82304">
        <w:rPr>
          <w:rFonts w:ascii="Arial" w:hAnsi="Arial" w:cs="Arial"/>
          <w:bCs/>
        </w:rPr>
        <w:t xml:space="preserve">               </w:t>
      </w:r>
    </w:p>
    <w:sectPr w:rsidR="00835BF3" w:rsidRPr="00621363" w:rsidSect="0021151B">
      <w:headerReference w:type="default" r:id="rId8"/>
      <w:footerReference w:type="default" r:id="rId9"/>
      <w:pgSz w:w="11906" w:h="16838"/>
      <w:pgMar w:top="196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85" w:rsidRDefault="00726D85">
      <w:r>
        <w:separator/>
      </w:r>
    </w:p>
  </w:endnote>
  <w:endnote w:type="continuationSeparator" w:id="0">
    <w:p w:rsidR="00726D85" w:rsidRDefault="007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DE" w:rsidRDefault="00F44CC9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</w:t>
    </w:r>
    <w:r w:rsidR="004378DE" w:rsidRPr="004378DE">
      <w:rPr>
        <w:rFonts w:ascii="Arial" w:hAnsi="Arial" w:cs="Arial"/>
        <w:sz w:val="16"/>
      </w:rPr>
      <w:t xml:space="preserve">IČO: 00306291                        </w:t>
    </w:r>
    <w:r w:rsidR="004378DE">
      <w:rPr>
        <w:rFonts w:ascii="Arial" w:hAnsi="Arial" w:cs="Arial"/>
        <w:sz w:val="16"/>
      </w:rPr>
      <w:t>Bankové spojenie: VÚB_č</w:t>
    </w:r>
    <w:r w:rsidR="004378DE" w:rsidRPr="004378DE">
      <w:rPr>
        <w:rFonts w:ascii="Arial" w:hAnsi="Arial" w:cs="Arial"/>
        <w:sz w:val="16"/>
      </w:rPr>
      <w:t xml:space="preserve">íslo účtu.: </w:t>
    </w:r>
    <w:r w:rsidR="004378DE">
      <w:rPr>
        <w:rFonts w:ascii="Arial" w:hAnsi="Arial" w:cs="Arial"/>
        <w:sz w:val="16"/>
      </w:rPr>
      <w:t>SK5702000000019725132</w:t>
    </w:r>
  </w:p>
  <w:p w:rsidR="00C67181" w:rsidRPr="004378DE" w:rsidRDefault="00C67181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 w:rsidRPr="004378DE">
      <w:rPr>
        <w:rFonts w:ascii="Arial" w:hAnsi="Arial" w:cs="Arial"/>
        <w:sz w:val="16"/>
      </w:rPr>
      <w:t xml:space="preserve">Telefón: 031/7846132  </w:t>
    </w:r>
    <w:r w:rsidR="004378DE">
      <w:rPr>
        <w:rFonts w:ascii="Arial" w:hAnsi="Arial" w:cs="Arial"/>
        <w:sz w:val="16"/>
      </w:rPr>
      <w:t xml:space="preserve">           </w:t>
    </w:r>
    <w:r w:rsidRPr="004378DE">
      <w:rPr>
        <w:rFonts w:ascii="Arial" w:hAnsi="Arial" w:cs="Arial"/>
        <w:sz w:val="16"/>
      </w:rPr>
      <w:t xml:space="preserve">                            </w:t>
    </w:r>
    <w:r w:rsidRPr="004378DE">
      <w:rPr>
        <w:rFonts w:ascii="Arial" w:hAnsi="Arial" w:cs="Arial"/>
        <w:sz w:val="16"/>
      </w:rPr>
      <w:tab/>
    </w:r>
  </w:p>
  <w:p w:rsidR="00C67181" w:rsidRPr="004378DE" w:rsidRDefault="004378DE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Fax :      </w:t>
    </w:r>
    <w:r w:rsidR="00C67181" w:rsidRPr="004378DE">
      <w:rPr>
        <w:rFonts w:ascii="Arial" w:hAnsi="Arial" w:cs="Arial"/>
        <w:sz w:val="16"/>
      </w:rPr>
      <w:t xml:space="preserve">031/7846137                                                                                             </w:t>
    </w:r>
  </w:p>
  <w:p w:rsidR="00C67181" w:rsidRDefault="00C67181">
    <w:pPr>
      <w:pStyle w:val="Pta"/>
    </w:pPr>
    <w:r w:rsidRPr="004378DE">
      <w:rPr>
        <w:rFonts w:ascii="Arial" w:hAnsi="Arial" w:cs="Arial"/>
        <w:sz w:val="16"/>
      </w:rPr>
      <w:tab/>
    </w:r>
    <w:r w:rsidRPr="004378DE">
      <w:rPr>
        <w:rFonts w:ascii="Arial" w:hAnsi="Arial" w:cs="Arial"/>
        <w:sz w:val="16"/>
      </w:rPr>
      <w:tab/>
    </w:r>
    <w:r w:rsidRPr="004378DE">
      <w:rPr>
        <w:rFonts w:ascii="Arial" w:hAnsi="Arial" w:cs="Arial"/>
        <w:sz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85" w:rsidRDefault="00726D85">
      <w:r>
        <w:separator/>
      </w:r>
    </w:p>
  </w:footnote>
  <w:footnote w:type="continuationSeparator" w:id="0">
    <w:p w:rsidR="00726D85" w:rsidRDefault="0072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1" w:rsidRPr="000B6481" w:rsidRDefault="00C67181">
    <w:pPr>
      <w:rPr>
        <w:rFonts w:ascii="Arial" w:hAnsi="Arial" w:cs="Arial"/>
        <w:b/>
        <w:sz w:val="22"/>
        <w:szCs w:val="22"/>
        <w:u w:val="single"/>
      </w:rPr>
    </w:pPr>
    <w:r w:rsidRPr="000B648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0" wp14:anchorId="7928A69A" wp14:editId="278C4D65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181" w:rsidRPr="000B6481" w:rsidRDefault="00C67181">
    <w:pPr>
      <w:jc w:val="center"/>
      <w:rPr>
        <w:rFonts w:ascii="Arial" w:hAnsi="Arial" w:cs="Arial"/>
        <w:b/>
        <w:sz w:val="22"/>
        <w:szCs w:val="22"/>
      </w:rPr>
    </w:pPr>
    <w:r w:rsidRPr="000B6481">
      <w:rPr>
        <w:rFonts w:ascii="Arial" w:hAnsi="Arial" w:cs="Arial"/>
        <w:b/>
        <w:sz w:val="22"/>
        <w:szCs w:val="22"/>
        <w:u w:val="single"/>
      </w:rPr>
      <w:t>OBEC VEĽKÝ GROB -OBECNÝ ÚRAD VEĽKÝ GROB, PSČ 925 27</w:t>
    </w:r>
  </w:p>
  <w:p w:rsidR="00C67181" w:rsidRDefault="00C671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4B1"/>
    <w:multiLevelType w:val="hybridMultilevel"/>
    <w:tmpl w:val="A71444CA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33"/>
    <w:multiLevelType w:val="hybridMultilevel"/>
    <w:tmpl w:val="4FD86E2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3350"/>
    <w:multiLevelType w:val="hybridMultilevel"/>
    <w:tmpl w:val="6706B80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0D9D"/>
    <w:multiLevelType w:val="hybridMultilevel"/>
    <w:tmpl w:val="FCA2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734"/>
    <w:multiLevelType w:val="hybridMultilevel"/>
    <w:tmpl w:val="3A5C2D00"/>
    <w:lvl w:ilvl="0" w:tplc="33F6D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6E2F"/>
    <w:multiLevelType w:val="hybridMultilevel"/>
    <w:tmpl w:val="13949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2719"/>
    <w:multiLevelType w:val="hybridMultilevel"/>
    <w:tmpl w:val="72940B9A"/>
    <w:lvl w:ilvl="0" w:tplc="E070E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156F"/>
    <w:multiLevelType w:val="hybridMultilevel"/>
    <w:tmpl w:val="D3F88E68"/>
    <w:lvl w:ilvl="0" w:tplc="F224CF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D3C61"/>
    <w:multiLevelType w:val="hybridMultilevel"/>
    <w:tmpl w:val="27CC3140"/>
    <w:lvl w:ilvl="0" w:tplc="A1B405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2846404"/>
    <w:multiLevelType w:val="hybridMultilevel"/>
    <w:tmpl w:val="97226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280A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51617"/>
    <w:multiLevelType w:val="hybridMultilevel"/>
    <w:tmpl w:val="5B1EF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63568DF"/>
    <w:multiLevelType w:val="hybridMultilevel"/>
    <w:tmpl w:val="4FE803E4"/>
    <w:lvl w:ilvl="0" w:tplc="B6A45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15E9C"/>
    <w:multiLevelType w:val="hybridMultilevel"/>
    <w:tmpl w:val="E2685692"/>
    <w:lvl w:ilvl="0" w:tplc="E62E2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239F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86A42"/>
    <w:multiLevelType w:val="hybridMultilevel"/>
    <w:tmpl w:val="0BA8695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F5905"/>
    <w:multiLevelType w:val="hybridMultilevel"/>
    <w:tmpl w:val="A71699F8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D69BE"/>
    <w:multiLevelType w:val="hybridMultilevel"/>
    <w:tmpl w:val="13949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6E3496"/>
    <w:multiLevelType w:val="multilevel"/>
    <w:tmpl w:val="2F344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38"/>
  </w:num>
  <w:num w:numId="5">
    <w:abstractNumId w:val="21"/>
  </w:num>
  <w:num w:numId="6">
    <w:abstractNumId w:val="18"/>
  </w:num>
  <w:num w:numId="7">
    <w:abstractNumId w:val="15"/>
  </w:num>
  <w:num w:numId="8">
    <w:abstractNumId w:val="23"/>
  </w:num>
  <w:num w:numId="9">
    <w:abstractNumId w:val="28"/>
  </w:num>
  <w:num w:numId="10">
    <w:abstractNumId w:val="5"/>
  </w:num>
  <w:num w:numId="11">
    <w:abstractNumId w:val="41"/>
  </w:num>
  <w:num w:numId="12">
    <w:abstractNumId w:val="27"/>
  </w:num>
  <w:num w:numId="13">
    <w:abstractNumId w:val="37"/>
  </w:num>
  <w:num w:numId="14">
    <w:abstractNumId w:val="33"/>
  </w:num>
  <w:num w:numId="15">
    <w:abstractNumId w:val="2"/>
  </w:num>
  <w:num w:numId="16">
    <w:abstractNumId w:val="20"/>
  </w:num>
  <w:num w:numId="17">
    <w:abstractNumId w:val="11"/>
  </w:num>
  <w:num w:numId="18">
    <w:abstractNumId w:val="34"/>
  </w:num>
  <w:num w:numId="19">
    <w:abstractNumId w:val="35"/>
  </w:num>
  <w:num w:numId="20">
    <w:abstractNumId w:val="40"/>
  </w:num>
  <w:num w:numId="21">
    <w:abstractNumId w:val="24"/>
  </w:num>
  <w:num w:numId="22">
    <w:abstractNumId w:val="26"/>
  </w:num>
  <w:num w:numId="23">
    <w:abstractNumId w:val="36"/>
  </w:num>
  <w:num w:numId="24">
    <w:abstractNumId w:val="25"/>
  </w:num>
  <w:num w:numId="25">
    <w:abstractNumId w:val="32"/>
  </w:num>
  <w:num w:numId="26">
    <w:abstractNumId w:val="1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7"/>
  </w:num>
  <w:num w:numId="31">
    <w:abstractNumId w:val="12"/>
  </w:num>
  <w:num w:numId="32">
    <w:abstractNumId w:val="9"/>
  </w:num>
  <w:num w:numId="33">
    <w:abstractNumId w:val="1"/>
  </w:num>
  <w:num w:numId="34">
    <w:abstractNumId w:val="3"/>
  </w:num>
  <w:num w:numId="35">
    <w:abstractNumId w:val="0"/>
  </w:num>
  <w:num w:numId="36">
    <w:abstractNumId w:val="30"/>
  </w:num>
  <w:num w:numId="37">
    <w:abstractNumId w:val="8"/>
  </w:num>
  <w:num w:numId="38">
    <w:abstractNumId w:val="31"/>
  </w:num>
  <w:num w:numId="39">
    <w:abstractNumId w:val="17"/>
  </w:num>
  <w:num w:numId="40">
    <w:abstractNumId w:val="13"/>
  </w:num>
  <w:num w:numId="41">
    <w:abstractNumId w:val="39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B8"/>
    <w:rsid w:val="000055F0"/>
    <w:rsid w:val="000063B8"/>
    <w:rsid w:val="00010681"/>
    <w:rsid w:val="000108DB"/>
    <w:rsid w:val="00022FA3"/>
    <w:rsid w:val="00025A02"/>
    <w:rsid w:val="00027FB4"/>
    <w:rsid w:val="00030C7A"/>
    <w:rsid w:val="00032774"/>
    <w:rsid w:val="00036382"/>
    <w:rsid w:val="000364CB"/>
    <w:rsid w:val="00037622"/>
    <w:rsid w:val="000376E4"/>
    <w:rsid w:val="000402F1"/>
    <w:rsid w:val="0004056A"/>
    <w:rsid w:val="00044BF1"/>
    <w:rsid w:val="000503E8"/>
    <w:rsid w:val="0005390F"/>
    <w:rsid w:val="000709B3"/>
    <w:rsid w:val="00073BC1"/>
    <w:rsid w:val="00074DCA"/>
    <w:rsid w:val="00075ABE"/>
    <w:rsid w:val="00077045"/>
    <w:rsid w:val="000816FD"/>
    <w:rsid w:val="00085597"/>
    <w:rsid w:val="00090484"/>
    <w:rsid w:val="00091AE0"/>
    <w:rsid w:val="000A72F1"/>
    <w:rsid w:val="000B39E1"/>
    <w:rsid w:val="000B6481"/>
    <w:rsid w:val="000C1F01"/>
    <w:rsid w:val="000C4FB4"/>
    <w:rsid w:val="000C7069"/>
    <w:rsid w:val="000C731C"/>
    <w:rsid w:val="000D182C"/>
    <w:rsid w:val="000D3F25"/>
    <w:rsid w:val="000D6E8F"/>
    <w:rsid w:val="000E290C"/>
    <w:rsid w:val="000F1234"/>
    <w:rsid w:val="000F2CA7"/>
    <w:rsid w:val="000F529E"/>
    <w:rsid w:val="0010178A"/>
    <w:rsid w:val="00106A7A"/>
    <w:rsid w:val="00107DF0"/>
    <w:rsid w:val="00110544"/>
    <w:rsid w:val="00113B3D"/>
    <w:rsid w:val="001215A0"/>
    <w:rsid w:val="00121672"/>
    <w:rsid w:val="00131CC4"/>
    <w:rsid w:val="0013310A"/>
    <w:rsid w:val="00133F67"/>
    <w:rsid w:val="00135A95"/>
    <w:rsid w:val="0014437B"/>
    <w:rsid w:val="00145402"/>
    <w:rsid w:val="00151900"/>
    <w:rsid w:val="001564DE"/>
    <w:rsid w:val="00160E64"/>
    <w:rsid w:val="00163038"/>
    <w:rsid w:val="00164434"/>
    <w:rsid w:val="00166FD4"/>
    <w:rsid w:val="0017096A"/>
    <w:rsid w:val="00170A5A"/>
    <w:rsid w:val="001721EE"/>
    <w:rsid w:val="001737C1"/>
    <w:rsid w:val="001739BB"/>
    <w:rsid w:val="00177ABB"/>
    <w:rsid w:val="001810C9"/>
    <w:rsid w:val="00181BF7"/>
    <w:rsid w:val="0018563B"/>
    <w:rsid w:val="00192295"/>
    <w:rsid w:val="00192DA9"/>
    <w:rsid w:val="00193726"/>
    <w:rsid w:val="00193CC5"/>
    <w:rsid w:val="00196E9F"/>
    <w:rsid w:val="001A0179"/>
    <w:rsid w:val="001A07BE"/>
    <w:rsid w:val="001A6184"/>
    <w:rsid w:val="001A6690"/>
    <w:rsid w:val="001A7FAD"/>
    <w:rsid w:val="001C0BC6"/>
    <w:rsid w:val="001C2A30"/>
    <w:rsid w:val="001C5A9F"/>
    <w:rsid w:val="001C67BD"/>
    <w:rsid w:val="001C788B"/>
    <w:rsid w:val="001D1F03"/>
    <w:rsid w:val="001E1A13"/>
    <w:rsid w:val="001E1EF5"/>
    <w:rsid w:val="001E52F0"/>
    <w:rsid w:val="001E6971"/>
    <w:rsid w:val="001E7413"/>
    <w:rsid w:val="001F0789"/>
    <w:rsid w:val="001F0969"/>
    <w:rsid w:val="001F0F06"/>
    <w:rsid w:val="001F1795"/>
    <w:rsid w:val="001F1BA5"/>
    <w:rsid w:val="001F3218"/>
    <w:rsid w:val="001F50A9"/>
    <w:rsid w:val="00202C91"/>
    <w:rsid w:val="0020544A"/>
    <w:rsid w:val="00207C87"/>
    <w:rsid w:val="0021151B"/>
    <w:rsid w:val="00211EAA"/>
    <w:rsid w:val="002124F8"/>
    <w:rsid w:val="00216228"/>
    <w:rsid w:val="00216286"/>
    <w:rsid w:val="00222770"/>
    <w:rsid w:val="00224ED5"/>
    <w:rsid w:val="00225B5A"/>
    <w:rsid w:val="00226231"/>
    <w:rsid w:val="00233AEA"/>
    <w:rsid w:val="002363F8"/>
    <w:rsid w:val="002379D5"/>
    <w:rsid w:val="00241A80"/>
    <w:rsid w:val="0024256A"/>
    <w:rsid w:val="0024419D"/>
    <w:rsid w:val="00245A82"/>
    <w:rsid w:val="0025092A"/>
    <w:rsid w:val="00250AE8"/>
    <w:rsid w:val="0025566D"/>
    <w:rsid w:val="00261E3B"/>
    <w:rsid w:val="0026523C"/>
    <w:rsid w:val="0026596A"/>
    <w:rsid w:val="00267D4F"/>
    <w:rsid w:val="00267EA7"/>
    <w:rsid w:val="00276EA7"/>
    <w:rsid w:val="0028025A"/>
    <w:rsid w:val="002839FC"/>
    <w:rsid w:val="0028758B"/>
    <w:rsid w:val="00291AD3"/>
    <w:rsid w:val="00292319"/>
    <w:rsid w:val="00294F80"/>
    <w:rsid w:val="0029595C"/>
    <w:rsid w:val="0029732C"/>
    <w:rsid w:val="002A3055"/>
    <w:rsid w:val="002A3CEE"/>
    <w:rsid w:val="002A4CAF"/>
    <w:rsid w:val="002A614E"/>
    <w:rsid w:val="002A6905"/>
    <w:rsid w:val="002A6B6F"/>
    <w:rsid w:val="002A75E5"/>
    <w:rsid w:val="002B3AFA"/>
    <w:rsid w:val="002B58A5"/>
    <w:rsid w:val="002C025B"/>
    <w:rsid w:val="002C1897"/>
    <w:rsid w:val="002C3574"/>
    <w:rsid w:val="002C4FFF"/>
    <w:rsid w:val="002D50E2"/>
    <w:rsid w:val="002E061F"/>
    <w:rsid w:val="002E0FDD"/>
    <w:rsid w:val="002E1001"/>
    <w:rsid w:val="002E1D61"/>
    <w:rsid w:val="002E2594"/>
    <w:rsid w:val="002E4020"/>
    <w:rsid w:val="002E5E10"/>
    <w:rsid w:val="002F4EC8"/>
    <w:rsid w:val="002F592F"/>
    <w:rsid w:val="002F5D60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4FDD"/>
    <w:rsid w:val="003478FB"/>
    <w:rsid w:val="0035168A"/>
    <w:rsid w:val="00351EEC"/>
    <w:rsid w:val="00354458"/>
    <w:rsid w:val="00355395"/>
    <w:rsid w:val="00355A1B"/>
    <w:rsid w:val="003565CD"/>
    <w:rsid w:val="003569D9"/>
    <w:rsid w:val="00356E9F"/>
    <w:rsid w:val="003572DA"/>
    <w:rsid w:val="003573C0"/>
    <w:rsid w:val="003632EC"/>
    <w:rsid w:val="003638E5"/>
    <w:rsid w:val="00365437"/>
    <w:rsid w:val="003669C7"/>
    <w:rsid w:val="00370C24"/>
    <w:rsid w:val="003728BB"/>
    <w:rsid w:val="0037390D"/>
    <w:rsid w:val="00373A95"/>
    <w:rsid w:val="00375D4F"/>
    <w:rsid w:val="00376267"/>
    <w:rsid w:val="00381A90"/>
    <w:rsid w:val="003840AB"/>
    <w:rsid w:val="00385117"/>
    <w:rsid w:val="00385918"/>
    <w:rsid w:val="00387F6F"/>
    <w:rsid w:val="00391167"/>
    <w:rsid w:val="0039790D"/>
    <w:rsid w:val="003A0D29"/>
    <w:rsid w:val="003A24AF"/>
    <w:rsid w:val="003A59CB"/>
    <w:rsid w:val="003A6763"/>
    <w:rsid w:val="003B05D7"/>
    <w:rsid w:val="003B282A"/>
    <w:rsid w:val="003B35AE"/>
    <w:rsid w:val="003B57F2"/>
    <w:rsid w:val="003D0752"/>
    <w:rsid w:val="003D2105"/>
    <w:rsid w:val="003E12FC"/>
    <w:rsid w:val="003E3B11"/>
    <w:rsid w:val="003E6843"/>
    <w:rsid w:val="003F32CC"/>
    <w:rsid w:val="003F6892"/>
    <w:rsid w:val="00401F3B"/>
    <w:rsid w:val="0040287F"/>
    <w:rsid w:val="00402D46"/>
    <w:rsid w:val="004033DA"/>
    <w:rsid w:val="004145E1"/>
    <w:rsid w:val="00432026"/>
    <w:rsid w:val="004323CB"/>
    <w:rsid w:val="00433F98"/>
    <w:rsid w:val="00434F04"/>
    <w:rsid w:val="00436543"/>
    <w:rsid w:val="00436696"/>
    <w:rsid w:val="004372DA"/>
    <w:rsid w:val="004378DE"/>
    <w:rsid w:val="00437BD2"/>
    <w:rsid w:val="00440CEA"/>
    <w:rsid w:val="00445BA9"/>
    <w:rsid w:val="00446104"/>
    <w:rsid w:val="00446E46"/>
    <w:rsid w:val="00450B5F"/>
    <w:rsid w:val="00454D1C"/>
    <w:rsid w:val="00454E3F"/>
    <w:rsid w:val="00457AB7"/>
    <w:rsid w:val="004657A9"/>
    <w:rsid w:val="00465A82"/>
    <w:rsid w:val="004723E9"/>
    <w:rsid w:val="00475C17"/>
    <w:rsid w:val="004776B8"/>
    <w:rsid w:val="004777F1"/>
    <w:rsid w:val="004822BE"/>
    <w:rsid w:val="004850BE"/>
    <w:rsid w:val="00491BE2"/>
    <w:rsid w:val="004954AA"/>
    <w:rsid w:val="004A14AE"/>
    <w:rsid w:val="004A2D2E"/>
    <w:rsid w:val="004A4AE6"/>
    <w:rsid w:val="004B1819"/>
    <w:rsid w:val="004B193B"/>
    <w:rsid w:val="004B3963"/>
    <w:rsid w:val="004B65CD"/>
    <w:rsid w:val="004C4753"/>
    <w:rsid w:val="004C73F0"/>
    <w:rsid w:val="004C75F7"/>
    <w:rsid w:val="004D574C"/>
    <w:rsid w:val="004E0C46"/>
    <w:rsid w:val="004E661E"/>
    <w:rsid w:val="004F01D7"/>
    <w:rsid w:val="004F0F44"/>
    <w:rsid w:val="004F302C"/>
    <w:rsid w:val="004F3F55"/>
    <w:rsid w:val="005003B6"/>
    <w:rsid w:val="00501D11"/>
    <w:rsid w:val="00520904"/>
    <w:rsid w:val="00521183"/>
    <w:rsid w:val="00521A7E"/>
    <w:rsid w:val="00521F40"/>
    <w:rsid w:val="005234DF"/>
    <w:rsid w:val="00525B2E"/>
    <w:rsid w:val="0052750C"/>
    <w:rsid w:val="00527995"/>
    <w:rsid w:val="005300A7"/>
    <w:rsid w:val="00532EF8"/>
    <w:rsid w:val="0053751E"/>
    <w:rsid w:val="00537B35"/>
    <w:rsid w:val="00540B46"/>
    <w:rsid w:val="0054296C"/>
    <w:rsid w:val="0054414E"/>
    <w:rsid w:val="0054746F"/>
    <w:rsid w:val="00552D61"/>
    <w:rsid w:val="00560079"/>
    <w:rsid w:val="00563A8E"/>
    <w:rsid w:val="00566C32"/>
    <w:rsid w:val="00566CF1"/>
    <w:rsid w:val="00567F06"/>
    <w:rsid w:val="00570C48"/>
    <w:rsid w:val="00570D01"/>
    <w:rsid w:val="00571BBC"/>
    <w:rsid w:val="00572EDF"/>
    <w:rsid w:val="005751A6"/>
    <w:rsid w:val="005775F0"/>
    <w:rsid w:val="00583CCD"/>
    <w:rsid w:val="005A2767"/>
    <w:rsid w:val="005A651B"/>
    <w:rsid w:val="005B2ACD"/>
    <w:rsid w:val="005B32CF"/>
    <w:rsid w:val="005B3B8D"/>
    <w:rsid w:val="005B7331"/>
    <w:rsid w:val="005C0CD5"/>
    <w:rsid w:val="005C13A2"/>
    <w:rsid w:val="005C4FD7"/>
    <w:rsid w:val="005C79AA"/>
    <w:rsid w:val="005D3A5E"/>
    <w:rsid w:val="005E1412"/>
    <w:rsid w:val="005F4DFB"/>
    <w:rsid w:val="005F690C"/>
    <w:rsid w:val="00602D6F"/>
    <w:rsid w:val="006054A1"/>
    <w:rsid w:val="00606BF0"/>
    <w:rsid w:val="00610A00"/>
    <w:rsid w:val="00611EA2"/>
    <w:rsid w:val="0061343E"/>
    <w:rsid w:val="006136EE"/>
    <w:rsid w:val="00617153"/>
    <w:rsid w:val="00621363"/>
    <w:rsid w:val="00631FE9"/>
    <w:rsid w:val="00634ECB"/>
    <w:rsid w:val="006373E1"/>
    <w:rsid w:val="006415F7"/>
    <w:rsid w:val="0065079E"/>
    <w:rsid w:val="0065120D"/>
    <w:rsid w:val="0065304E"/>
    <w:rsid w:val="00653153"/>
    <w:rsid w:val="006534E7"/>
    <w:rsid w:val="00654C97"/>
    <w:rsid w:val="00655B13"/>
    <w:rsid w:val="006603DA"/>
    <w:rsid w:val="00663138"/>
    <w:rsid w:val="00664A08"/>
    <w:rsid w:val="00667863"/>
    <w:rsid w:val="00674E8D"/>
    <w:rsid w:val="0068006D"/>
    <w:rsid w:val="00684C30"/>
    <w:rsid w:val="00685628"/>
    <w:rsid w:val="0068695E"/>
    <w:rsid w:val="0069163C"/>
    <w:rsid w:val="00694694"/>
    <w:rsid w:val="00695378"/>
    <w:rsid w:val="006A31F2"/>
    <w:rsid w:val="006A7721"/>
    <w:rsid w:val="006B064D"/>
    <w:rsid w:val="006B6A48"/>
    <w:rsid w:val="006C2BC8"/>
    <w:rsid w:val="006C4B86"/>
    <w:rsid w:val="006E220B"/>
    <w:rsid w:val="006E25EF"/>
    <w:rsid w:val="006E3167"/>
    <w:rsid w:val="006E4F5F"/>
    <w:rsid w:val="006F52C1"/>
    <w:rsid w:val="006F6069"/>
    <w:rsid w:val="00707CAB"/>
    <w:rsid w:val="007105BF"/>
    <w:rsid w:val="007116D9"/>
    <w:rsid w:val="00713E0E"/>
    <w:rsid w:val="00714C0C"/>
    <w:rsid w:val="0071565F"/>
    <w:rsid w:val="007179A4"/>
    <w:rsid w:val="00724F25"/>
    <w:rsid w:val="00725965"/>
    <w:rsid w:val="00726D85"/>
    <w:rsid w:val="0073105A"/>
    <w:rsid w:val="00732812"/>
    <w:rsid w:val="007350C1"/>
    <w:rsid w:val="00736096"/>
    <w:rsid w:val="00737D66"/>
    <w:rsid w:val="00743AC3"/>
    <w:rsid w:val="00744FD2"/>
    <w:rsid w:val="00746E31"/>
    <w:rsid w:val="00747343"/>
    <w:rsid w:val="00752580"/>
    <w:rsid w:val="00753232"/>
    <w:rsid w:val="00756A1A"/>
    <w:rsid w:val="007619BD"/>
    <w:rsid w:val="00762A96"/>
    <w:rsid w:val="0076363D"/>
    <w:rsid w:val="00775F89"/>
    <w:rsid w:val="00777E86"/>
    <w:rsid w:val="0078150F"/>
    <w:rsid w:val="00784177"/>
    <w:rsid w:val="00786CEE"/>
    <w:rsid w:val="0079011A"/>
    <w:rsid w:val="0079093C"/>
    <w:rsid w:val="007918C9"/>
    <w:rsid w:val="00793649"/>
    <w:rsid w:val="007938A9"/>
    <w:rsid w:val="0079754F"/>
    <w:rsid w:val="007A4BAA"/>
    <w:rsid w:val="007A7385"/>
    <w:rsid w:val="007B0EE5"/>
    <w:rsid w:val="007B0F63"/>
    <w:rsid w:val="007B1C68"/>
    <w:rsid w:val="007B546E"/>
    <w:rsid w:val="007B68D3"/>
    <w:rsid w:val="007C3345"/>
    <w:rsid w:val="007C7D08"/>
    <w:rsid w:val="007D686B"/>
    <w:rsid w:val="007E6FDE"/>
    <w:rsid w:val="007E721D"/>
    <w:rsid w:val="007E7568"/>
    <w:rsid w:val="007E78EB"/>
    <w:rsid w:val="007F3912"/>
    <w:rsid w:val="00800E7F"/>
    <w:rsid w:val="00801D51"/>
    <w:rsid w:val="00802F1B"/>
    <w:rsid w:val="00803E99"/>
    <w:rsid w:val="0080431F"/>
    <w:rsid w:val="008064E6"/>
    <w:rsid w:val="008105AC"/>
    <w:rsid w:val="008167BE"/>
    <w:rsid w:val="00822784"/>
    <w:rsid w:val="00824A9E"/>
    <w:rsid w:val="00825FB8"/>
    <w:rsid w:val="008262EF"/>
    <w:rsid w:val="008315A8"/>
    <w:rsid w:val="00832687"/>
    <w:rsid w:val="0083288C"/>
    <w:rsid w:val="00833A58"/>
    <w:rsid w:val="00835BF3"/>
    <w:rsid w:val="00835D6E"/>
    <w:rsid w:val="00836389"/>
    <w:rsid w:val="00836467"/>
    <w:rsid w:val="00837A0F"/>
    <w:rsid w:val="00840BB8"/>
    <w:rsid w:val="00845372"/>
    <w:rsid w:val="00847A67"/>
    <w:rsid w:val="008556C6"/>
    <w:rsid w:val="008615B1"/>
    <w:rsid w:val="008646A0"/>
    <w:rsid w:val="00864A4F"/>
    <w:rsid w:val="00866F9E"/>
    <w:rsid w:val="00870EBF"/>
    <w:rsid w:val="00873637"/>
    <w:rsid w:val="008754C0"/>
    <w:rsid w:val="00885E96"/>
    <w:rsid w:val="00887AB0"/>
    <w:rsid w:val="00893CBF"/>
    <w:rsid w:val="00894653"/>
    <w:rsid w:val="00896F8E"/>
    <w:rsid w:val="008A0F38"/>
    <w:rsid w:val="008A12D2"/>
    <w:rsid w:val="008A4FB0"/>
    <w:rsid w:val="008A775C"/>
    <w:rsid w:val="008A7B6F"/>
    <w:rsid w:val="008B0675"/>
    <w:rsid w:val="008B06BA"/>
    <w:rsid w:val="008B0984"/>
    <w:rsid w:val="008B1CE7"/>
    <w:rsid w:val="008B311B"/>
    <w:rsid w:val="008B3588"/>
    <w:rsid w:val="008B4904"/>
    <w:rsid w:val="008B4ACC"/>
    <w:rsid w:val="008B56D5"/>
    <w:rsid w:val="008B7868"/>
    <w:rsid w:val="008D4F99"/>
    <w:rsid w:val="008E0CEE"/>
    <w:rsid w:val="008E40E0"/>
    <w:rsid w:val="008E44F1"/>
    <w:rsid w:val="008E63FE"/>
    <w:rsid w:val="008E643A"/>
    <w:rsid w:val="008E6C96"/>
    <w:rsid w:val="008F2DC2"/>
    <w:rsid w:val="008F7F73"/>
    <w:rsid w:val="0090474F"/>
    <w:rsid w:val="009115B1"/>
    <w:rsid w:val="00911939"/>
    <w:rsid w:val="00922243"/>
    <w:rsid w:val="009222FF"/>
    <w:rsid w:val="009229C8"/>
    <w:rsid w:val="009232A5"/>
    <w:rsid w:val="009237E7"/>
    <w:rsid w:val="009256FF"/>
    <w:rsid w:val="009271F4"/>
    <w:rsid w:val="0093236D"/>
    <w:rsid w:val="0093331A"/>
    <w:rsid w:val="009378B6"/>
    <w:rsid w:val="00941447"/>
    <w:rsid w:val="00944122"/>
    <w:rsid w:val="00945A06"/>
    <w:rsid w:val="00956476"/>
    <w:rsid w:val="00957B35"/>
    <w:rsid w:val="009613D1"/>
    <w:rsid w:val="009618A4"/>
    <w:rsid w:val="00963B01"/>
    <w:rsid w:val="00964153"/>
    <w:rsid w:val="0096474C"/>
    <w:rsid w:val="009660E8"/>
    <w:rsid w:val="009671EE"/>
    <w:rsid w:val="00971429"/>
    <w:rsid w:val="00977319"/>
    <w:rsid w:val="00977B99"/>
    <w:rsid w:val="009819E9"/>
    <w:rsid w:val="009823B2"/>
    <w:rsid w:val="0099015E"/>
    <w:rsid w:val="00993AA2"/>
    <w:rsid w:val="00995D08"/>
    <w:rsid w:val="009A0A07"/>
    <w:rsid w:val="009A1717"/>
    <w:rsid w:val="009A1A3B"/>
    <w:rsid w:val="009A253B"/>
    <w:rsid w:val="009A7F20"/>
    <w:rsid w:val="009B1C05"/>
    <w:rsid w:val="009B7E6C"/>
    <w:rsid w:val="009C0C0A"/>
    <w:rsid w:val="009C215D"/>
    <w:rsid w:val="009C3200"/>
    <w:rsid w:val="009C5755"/>
    <w:rsid w:val="009C5DD1"/>
    <w:rsid w:val="009C662D"/>
    <w:rsid w:val="009D2DE6"/>
    <w:rsid w:val="009D3794"/>
    <w:rsid w:val="009D4E6A"/>
    <w:rsid w:val="009E46C0"/>
    <w:rsid w:val="009E48D0"/>
    <w:rsid w:val="009E4CA8"/>
    <w:rsid w:val="009F6ED4"/>
    <w:rsid w:val="009F78D6"/>
    <w:rsid w:val="00A06147"/>
    <w:rsid w:val="00A06A3F"/>
    <w:rsid w:val="00A12CD4"/>
    <w:rsid w:val="00A1391D"/>
    <w:rsid w:val="00A168C6"/>
    <w:rsid w:val="00A20691"/>
    <w:rsid w:val="00A20FEB"/>
    <w:rsid w:val="00A2134E"/>
    <w:rsid w:val="00A22FEB"/>
    <w:rsid w:val="00A3211C"/>
    <w:rsid w:val="00A4218C"/>
    <w:rsid w:val="00A47DBF"/>
    <w:rsid w:val="00A5029D"/>
    <w:rsid w:val="00A51B7B"/>
    <w:rsid w:val="00A54C19"/>
    <w:rsid w:val="00A662EE"/>
    <w:rsid w:val="00A671C7"/>
    <w:rsid w:val="00A71D43"/>
    <w:rsid w:val="00A73CC9"/>
    <w:rsid w:val="00A759B7"/>
    <w:rsid w:val="00A818BA"/>
    <w:rsid w:val="00A85E89"/>
    <w:rsid w:val="00A907F2"/>
    <w:rsid w:val="00A92C26"/>
    <w:rsid w:val="00AA0935"/>
    <w:rsid w:val="00AA3EA6"/>
    <w:rsid w:val="00AA4E2F"/>
    <w:rsid w:val="00AA5B7E"/>
    <w:rsid w:val="00AB2BB5"/>
    <w:rsid w:val="00AB4EEB"/>
    <w:rsid w:val="00AC099E"/>
    <w:rsid w:val="00AC5F42"/>
    <w:rsid w:val="00AD3F88"/>
    <w:rsid w:val="00AD467B"/>
    <w:rsid w:val="00AD584A"/>
    <w:rsid w:val="00AE2428"/>
    <w:rsid w:val="00AE3CDD"/>
    <w:rsid w:val="00AE4C47"/>
    <w:rsid w:val="00AE58DE"/>
    <w:rsid w:val="00AF413F"/>
    <w:rsid w:val="00AF440F"/>
    <w:rsid w:val="00AF76F1"/>
    <w:rsid w:val="00B0360E"/>
    <w:rsid w:val="00B1332D"/>
    <w:rsid w:val="00B173E5"/>
    <w:rsid w:val="00B22A9C"/>
    <w:rsid w:val="00B247AB"/>
    <w:rsid w:val="00B279EC"/>
    <w:rsid w:val="00B31352"/>
    <w:rsid w:val="00B34DBA"/>
    <w:rsid w:val="00B37F23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43E"/>
    <w:rsid w:val="00B7696D"/>
    <w:rsid w:val="00B81AF9"/>
    <w:rsid w:val="00B852FB"/>
    <w:rsid w:val="00B87A33"/>
    <w:rsid w:val="00B9561E"/>
    <w:rsid w:val="00BA00AC"/>
    <w:rsid w:val="00BA1C76"/>
    <w:rsid w:val="00BA3463"/>
    <w:rsid w:val="00BB07F8"/>
    <w:rsid w:val="00BB0D14"/>
    <w:rsid w:val="00BB4C90"/>
    <w:rsid w:val="00BB5149"/>
    <w:rsid w:val="00BB549A"/>
    <w:rsid w:val="00BC00B6"/>
    <w:rsid w:val="00BD3CBA"/>
    <w:rsid w:val="00BD3EAB"/>
    <w:rsid w:val="00BD43EB"/>
    <w:rsid w:val="00BE1ABB"/>
    <w:rsid w:val="00BE5583"/>
    <w:rsid w:val="00BE7C45"/>
    <w:rsid w:val="00BF1352"/>
    <w:rsid w:val="00BF6732"/>
    <w:rsid w:val="00C00D10"/>
    <w:rsid w:val="00C02FEB"/>
    <w:rsid w:val="00C177F4"/>
    <w:rsid w:val="00C20A77"/>
    <w:rsid w:val="00C2281B"/>
    <w:rsid w:val="00C27889"/>
    <w:rsid w:val="00C27C09"/>
    <w:rsid w:val="00C34033"/>
    <w:rsid w:val="00C36583"/>
    <w:rsid w:val="00C42ACB"/>
    <w:rsid w:val="00C43AC1"/>
    <w:rsid w:val="00C45DA2"/>
    <w:rsid w:val="00C46A07"/>
    <w:rsid w:val="00C51403"/>
    <w:rsid w:val="00C56980"/>
    <w:rsid w:val="00C57688"/>
    <w:rsid w:val="00C57DD3"/>
    <w:rsid w:val="00C60F20"/>
    <w:rsid w:val="00C63B67"/>
    <w:rsid w:val="00C65222"/>
    <w:rsid w:val="00C65AF1"/>
    <w:rsid w:val="00C65B4C"/>
    <w:rsid w:val="00C67181"/>
    <w:rsid w:val="00C77684"/>
    <w:rsid w:val="00C8154B"/>
    <w:rsid w:val="00C86AEB"/>
    <w:rsid w:val="00C87A84"/>
    <w:rsid w:val="00CA0D8C"/>
    <w:rsid w:val="00CA1D79"/>
    <w:rsid w:val="00CA4815"/>
    <w:rsid w:val="00CA5017"/>
    <w:rsid w:val="00CA67B9"/>
    <w:rsid w:val="00CA7D7D"/>
    <w:rsid w:val="00CB0E2B"/>
    <w:rsid w:val="00CB1EB8"/>
    <w:rsid w:val="00CB3583"/>
    <w:rsid w:val="00CB70F4"/>
    <w:rsid w:val="00CB7447"/>
    <w:rsid w:val="00CC28EB"/>
    <w:rsid w:val="00CD21B1"/>
    <w:rsid w:val="00CD43A4"/>
    <w:rsid w:val="00CE0506"/>
    <w:rsid w:val="00CE0B6C"/>
    <w:rsid w:val="00CE0FD3"/>
    <w:rsid w:val="00CE669F"/>
    <w:rsid w:val="00CF52D5"/>
    <w:rsid w:val="00CF72A6"/>
    <w:rsid w:val="00CF7D74"/>
    <w:rsid w:val="00D041DE"/>
    <w:rsid w:val="00D047D4"/>
    <w:rsid w:val="00D06C0E"/>
    <w:rsid w:val="00D10693"/>
    <w:rsid w:val="00D224F5"/>
    <w:rsid w:val="00D254AC"/>
    <w:rsid w:val="00D30F89"/>
    <w:rsid w:val="00D35F4C"/>
    <w:rsid w:val="00D363DA"/>
    <w:rsid w:val="00D375E9"/>
    <w:rsid w:val="00D42269"/>
    <w:rsid w:val="00D503D4"/>
    <w:rsid w:val="00D515EC"/>
    <w:rsid w:val="00D5436B"/>
    <w:rsid w:val="00D557B0"/>
    <w:rsid w:val="00D60A93"/>
    <w:rsid w:val="00D62E03"/>
    <w:rsid w:val="00D64BAF"/>
    <w:rsid w:val="00D70076"/>
    <w:rsid w:val="00D730FB"/>
    <w:rsid w:val="00D743C6"/>
    <w:rsid w:val="00D75F4B"/>
    <w:rsid w:val="00D807E4"/>
    <w:rsid w:val="00D81E20"/>
    <w:rsid w:val="00D82304"/>
    <w:rsid w:val="00D834BD"/>
    <w:rsid w:val="00D85B57"/>
    <w:rsid w:val="00D8761A"/>
    <w:rsid w:val="00D90387"/>
    <w:rsid w:val="00D95688"/>
    <w:rsid w:val="00D96202"/>
    <w:rsid w:val="00D969A6"/>
    <w:rsid w:val="00DA2041"/>
    <w:rsid w:val="00DA486B"/>
    <w:rsid w:val="00DA51BC"/>
    <w:rsid w:val="00DA6DF6"/>
    <w:rsid w:val="00DB079D"/>
    <w:rsid w:val="00DB08A2"/>
    <w:rsid w:val="00DB095C"/>
    <w:rsid w:val="00DC0532"/>
    <w:rsid w:val="00DC11C5"/>
    <w:rsid w:val="00DC4991"/>
    <w:rsid w:val="00DC7409"/>
    <w:rsid w:val="00DD2E56"/>
    <w:rsid w:val="00DD31BE"/>
    <w:rsid w:val="00DD7E98"/>
    <w:rsid w:val="00DE0549"/>
    <w:rsid w:val="00DE58AD"/>
    <w:rsid w:val="00DE714B"/>
    <w:rsid w:val="00DF1F0E"/>
    <w:rsid w:val="00DF50CF"/>
    <w:rsid w:val="00E06969"/>
    <w:rsid w:val="00E077F8"/>
    <w:rsid w:val="00E11459"/>
    <w:rsid w:val="00E20EAA"/>
    <w:rsid w:val="00E2437F"/>
    <w:rsid w:val="00E31D0C"/>
    <w:rsid w:val="00E35563"/>
    <w:rsid w:val="00E35DC4"/>
    <w:rsid w:val="00E36884"/>
    <w:rsid w:val="00E46D10"/>
    <w:rsid w:val="00E52869"/>
    <w:rsid w:val="00E55571"/>
    <w:rsid w:val="00E60967"/>
    <w:rsid w:val="00E60984"/>
    <w:rsid w:val="00E65C8D"/>
    <w:rsid w:val="00E6664C"/>
    <w:rsid w:val="00E67BB8"/>
    <w:rsid w:val="00E70633"/>
    <w:rsid w:val="00E736AC"/>
    <w:rsid w:val="00E779D5"/>
    <w:rsid w:val="00E77E65"/>
    <w:rsid w:val="00E81C30"/>
    <w:rsid w:val="00E830DA"/>
    <w:rsid w:val="00E852F1"/>
    <w:rsid w:val="00E873C4"/>
    <w:rsid w:val="00E93433"/>
    <w:rsid w:val="00E94F57"/>
    <w:rsid w:val="00E957FD"/>
    <w:rsid w:val="00E9786A"/>
    <w:rsid w:val="00EA06D2"/>
    <w:rsid w:val="00EA2D6D"/>
    <w:rsid w:val="00EA3DD0"/>
    <w:rsid w:val="00EB1BA6"/>
    <w:rsid w:val="00EB6122"/>
    <w:rsid w:val="00EC4D9A"/>
    <w:rsid w:val="00EC5207"/>
    <w:rsid w:val="00EC5952"/>
    <w:rsid w:val="00ED169E"/>
    <w:rsid w:val="00ED1E71"/>
    <w:rsid w:val="00ED66DE"/>
    <w:rsid w:val="00ED7F54"/>
    <w:rsid w:val="00EE0026"/>
    <w:rsid w:val="00EE37EC"/>
    <w:rsid w:val="00EE4A3B"/>
    <w:rsid w:val="00EE5B36"/>
    <w:rsid w:val="00EF052A"/>
    <w:rsid w:val="00EF0E92"/>
    <w:rsid w:val="00EF1DAB"/>
    <w:rsid w:val="00EF1E77"/>
    <w:rsid w:val="00EF5DCA"/>
    <w:rsid w:val="00EF7DEA"/>
    <w:rsid w:val="00F00193"/>
    <w:rsid w:val="00F01D5C"/>
    <w:rsid w:val="00F01EB1"/>
    <w:rsid w:val="00F02DB9"/>
    <w:rsid w:val="00F06237"/>
    <w:rsid w:val="00F07EBD"/>
    <w:rsid w:val="00F12F7E"/>
    <w:rsid w:val="00F15E48"/>
    <w:rsid w:val="00F174F4"/>
    <w:rsid w:val="00F21142"/>
    <w:rsid w:val="00F2740F"/>
    <w:rsid w:val="00F31F22"/>
    <w:rsid w:val="00F32C06"/>
    <w:rsid w:val="00F3350D"/>
    <w:rsid w:val="00F33B0C"/>
    <w:rsid w:val="00F34387"/>
    <w:rsid w:val="00F36B2E"/>
    <w:rsid w:val="00F36BE3"/>
    <w:rsid w:val="00F37C48"/>
    <w:rsid w:val="00F41B22"/>
    <w:rsid w:val="00F41BA4"/>
    <w:rsid w:val="00F42DE3"/>
    <w:rsid w:val="00F449C4"/>
    <w:rsid w:val="00F44CC9"/>
    <w:rsid w:val="00F46FF8"/>
    <w:rsid w:val="00F56456"/>
    <w:rsid w:val="00F60BCE"/>
    <w:rsid w:val="00F616EF"/>
    <w:rsid w:val="00F63ACB"/>
    <w:rsid w:val="00F7090B"/>
    <w:rsid w:val="00F76C49"/>
    <w:rsid w:val="00F801F4"/>
    <w:rsid w:val="00F94D65"/>
    <w:rsid w:val="00F961BA"/>
    <w:rsid w:val="00FA142D"/>
    <w:rsid w:val="00FA286A"/>
    <w:rsid w:val="00FA60CE"/>
    <w:rsid w:val="00FA691C"/>
    <w:rsid w:val="00FB2A6F"/>
    <w:rsid w:val="00FB49D1"/>
    <w:rsid w:val="00FB6603"/>
    <w:rsid w:val="00FC04DB"/>
    <w:rsid w:val="00FC0774"/>
    <w:rsid w:val="00FC4501"/>
    <w:rsid w:val="00FC6E14"/>
    <w:rsid w:val="00FD2CAF"/>
    <w:rsid w:val="00FD4E39"/>
    <w:rsid w:val="00FD5415"/>
    <w:rsid w:val="00FE0927"/>
    <w:rsid w:val="00FE584D"/>
    <w:rsid w:val="00FE75F8"/>
    <w:rsid w:val="00FF08D0"/>
    <w:rsid w:val="00FF16E2"/>
    <w:rsid w:val="00FF4063"/>
    <w:rsid w:val="00FF5977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5:docId w15:val="{DD618630-1DDD-40DF-8DD2-E547278F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0217-B2C5-4B40-88A9-919D1C8E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2</cp:revision>
  <cp:lastPrinted>2017-06-15T07:59:00Z</cp:lastPrinted>
  <dcterms:created xsi:type="dcterms:W3CDTF">2017-11-29T16:09:00Z</dcterms:created>
  <dcterms:modified xsi:type="dcterms:W3CDTF">2017-11-29T16:09:00Z</dcterms:modified>
</cp:coreProperties>
</file>